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8C9F" w14:textId="1AACEBAF" w:rsidR="00760C8B" w:rsidRPr="005751CC" w:rsidRDefault="00760C8B" w:rsidP="00760C8B">
      <w:pPr>
        <w:widowControl w:val="0"/>
        <w:autoSpaceDE w:val="0"/>
        <w:autoSpaceDN w:val="0"/>
        <w:spacing w:after="0" w:line="240" w:lineRule="auto"/>
        <w:jc w:val="left"/>
        <w:rPr>
          <w:rFonts w:ascii="Cambria" w:eastAsia="Calibri" w:hAnsi="Cambria" w:cs="Tahoma"/>
          <w:color w:val="000000" w:themeColor="text1"/>
          <w:sz w:val="24"/>
          <w:szCs w:val="24"/>
          <w:lang w:eastAsia="sl-SI" w:bidi="sl-SI"/>
        </w:rPr>
      </w:pPr>
      <w:r w:rsidRPr="005751CC">
        <w:rPr>
          <w:rFonts w:ascii="Cambria" w:eastAsia="Calibri" w:hAnsi="Cambria" w:cs="Tahoma"/>
          <w:sz w:val="24"/>
          <w:szCs w:val="24"/>
          <w:lang w:eastAsia="sl-SI" w:bidi="sl-SI"/>
        </w:rPr>
        <w:t>Naročnik:</w:t>
      </w:r>
      <w:r w:rsidRPr="005751CC">
        <w:rPr>
          <w:rFonts w:ascii="Cambria" w:eastAsia="Calibri" w:hAnsi="Cambria" w:cs="Tahoma"/>
          <w:sz w:val="24"/>
          <w:szCs w:val="24"/>
          <w:lang w:eastAsia="sl-SI" w:bidi="sl-SI"/>
        </w:rPr>
        <w:tab/>
      </w:r>
      <w:r w:rsidRPr="005751CC">
        <w:rPr>
          <w:rFonts w:ascii="Cambria" w:eastAsia="Calibri" w:hAnsi="Cambria" w:cs="Tahoma"/>
          <w:color w:val="000000" w:themeColor="text1"/>
          <w:sz w:val="24"/>
          <w:szCs w:val="24"/>
          <w:lang w:eastAsia="sl-SI" w:bidi="sl-SI"/>
        </w:rPr>
        <w:t>__________________________</w:t>
      </w:r>
      <w:r w:rsidR="000D3C1E" w:rsidRPr="005751CC">
        <w:rPr>
          <w:rFonts w:ascii="Cambria" w:eastAsia="Calibri" w:hAnsi="Cambria" w:cs="Tahoma"/>
          <w:color w:val="000000" w:themeColor="text1"/>
          <w:sz w:val="24"/>
          <w:szCs w:val="24"/>
          <w:lang w:eastAsia="sl-SI" w:bidi="sl-SI"/>
        </w:rPr>
        <w:t xml:space="preserve">                    Vzorec </w:t>
      </w:r>
      <w:r w:rsidR="00AB0E1E" w:rsidRPr="005751CC">
        <w:rPr>
          <w:rFonts w:ascii="Cambria" w:eastAsia="Calibri" w:hAnsi="Cambria" w:cs="Tahoma"/>
          <w:color w:val="000000" w:themeColor="text1"/>
          <w:sz w:val="24"/>
          <w:szCs w:val="24"/>
          <w:lang w:eastAsia="sl-SI" w:bidi="sl-SI"/>
        </w:rPr>
        <w:t>splošno prehrambeno blago</w:t>
      </w:r>
    </w:p>
    <w:p w14:paraId="0C9A7DB1" w14:textId="77777777" w:rsidR="00760C8B" w:rsidRPr="005751CC" w:rsidRDefault="00CA5C9C"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760C8B" w:rsidRPr="005751CC">
        <w:rPr>
          <w:rFonts w:ascii="Cambria" w:eastAsia="Calibri" w:hAnsi="Cambria" w:cs="Tahoma"/>
          <w:sz w:val="24"/>
          <w:szCs w:val="24"/>
          <w:lang w:eastAsia="sl-SI" w:bidi="sl-SI"/>
        </w:rPr>
        <w:t>__________________________</w:t>
      </w:r>
    </w:p>
    <w:p w14:paraId="1DD49F2F"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CA5C9C"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__________________________</w:t>
      </w:r>
    </w:p>
    <w:p w14:paraId="00EB842D" w14:textId="77777777" w:rsidR="00760C8B" w:rsidRPr="005751CC" w:rsidRDefault="00760C8B" w:rsidP="00760C8B">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663A6B5E" w14:textId="02D0A583"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008B4B50" w:rsidRPr="005751CC">
        <w:rPr>
          <w:rFonts w:ascii="Cambria" w:eastAsia="Calibri" w:hAnsi="Cambria" w:cs="Tahoma"/>
          <w:sz w:val="24"/>
          <w:szCs w:val="24"/>
          <w:u w:val="single"/>
          <w:lang w:eastAsia="sl-SI" w:bidi="sl-SI"/>
        </w:rPr>
        <w:t>SI</w:t>
      </w:r>
      <w:r w:rsidR="008B4B50" w:rsidRPr="005751CC">
        <w:rPr>
          <w:rFonts w:ascii="Cambria" w:eastAsia="Calibri" w:hAnsi="Cambria" w:cs="Tahoma"/>
          <w:sz w:val="24"/>
          <w:szCs w:val="24"/>
          <w:lang w:eastAsia="sl-SI" w:bidi="sl-SI"/>
        </w:rPr>
        <w:t>________________</w:t>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p>
    <w:p w14:paraId="6A35D7C1" w14:textId="77777777" w:rsidR="00760C8B" w:rsidRPr="005751CC" w:rsidRDefault="00760C8B" w:rsidP="00114B0A">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3C0B4A0E" w14:textId="77777777" w:rsidR="00972280" w:rsidRPr="005751CC" w:rsidRDefault="00972280" w:rsidP="00114B0A">
      <w:pPr>
        <w:widowControl w:val="0"/>
        <w:autoSpaceDE w:val="0"/>
        <w:autoSpaceDN w:val="0"/>
        <w:spacing w:before="52" w:after="0" w:line="240" w:lineRule="auto"/>
        <w:jc w:val="left"/>
        <w:rPr>
          <w:rFonts w:ascii="Cambria" w:eastAsia="Calibri" w:hAnsi="Cambria" w:cs="Tahoma"/>
          <w:sz w:val="24"/>
          <w:szCs w:val="24"/>
          <w:lang w:eastAsia="sl-SI" w:bidi="sl-SI"/>
        </w:rPr>
      </w:pPr>
    </w:p>
    <w:p w14:paraId="2EA2EDEB"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3B8E0BF1"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36CDF89" w14:textId="77777777" w:rsidR="00760C8B" w:rsidRPr="005751CC" w:rsidRDefault="00760C8B" w:rsidP="00760C8B">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12C87373" w14:textId="77777777" w:rsidR="00114B0A" w:rsidRPr="005751CC" w:rsidRDefault="001A7579" w:rsidP="001A7579">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F01ACBD"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6E4C9DB5" w14:textId="77777777" w:rsidR="00114B0A" w:rsidRPr="005751CC" w:rsidRDefault="00114B0A" w:rsidP="00760C8B">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0C4B1ACC"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384FC945"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p>
    <w:p w14:paraId="67E928A4"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76C90DD7"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A24F163"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64D153F" w14:textId="77777777" w:rsidR="00760C8B" w:rsidRPr="005751CC" w:rsidRDefault="00760C8B" w:rsidP="00760C8B">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2634C0CB"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r w:rsidRPr="005751CC">
        <w:rPr>
          <w:rFonts w:ascii="Cambria" w:eastAsia="Calibri" w:hAnsi="Cambria" w:cs="Tahoma"/>
          <w:b/>
          <w:sz w:val="24"/>
          <w:szCs w:val="24"/>
          <w:lang w:eastAsia="sl-SI" w:bidi="sl-SI"/>
        </w:rPr>
        <w:t>]</w:t>
      </w:r>
    </w:p>
    <w:p w14:paraId="50D4FA58"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594F091" w14:textId="4D8256A1"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C42413F" w14:textId="34CDD0CC"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56D003D1" w14:textId="6D1701F6"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DDDA20D" w14:textId="77777777" w:rsidR="00760C8B" w:rsidRPr="005751CC" w:rsidRDefault="00760C8B" w:rsidP="00760C8B">
      <w:pPr>
        <w:widowControl w:val="0"/>
        <w:autoSpaceDE w:val="0"/>
        <w:autoSpaceDN w:val="0"/>
        <w:spacing w:before="9" w:after="0" w:line="240" w:lineRule="auto"/>
        <w:jc w:val="left"/>
        <w:rPr>
          <w:rFonts w:ascii="Cambria" w:eastAsia="Calibri" w:hAnsi="Cambria" w:cs="Tahoma"/>
          <w:sz w:val="24"/>
          <w:szCs w:val="24"/>
          <w:lang w:eastAsia="sl-SI" w:bidi="sl-SI"/>
        </w:rPr>
      </w:pPr>
    </w:p>
    <w:p w14:paraId="0A9E891E"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7EFF06CE"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18B514E9" w14:textId="77777777" w:rsidR="00760C8B" w:rsidRPr="005751CC" w:rsidRDefault="00760C8B" w:rsidP="00760C8B">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7A6922F3" w14:textId="77777777" w:rsidR="00D90819" w:rsidRPr="005751CC" w:rsidRDefault="00D90819" w:rsidP="00D90819">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57181466" w14:textId="51D368D7" w:rsidR="00D90819"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5571323C" w14:textId="1DB5E158" w:rsidR="00FD7254" w:rsidRPr="005751CC" w:rsidRDefault="00FD7254" w:rsidP="00370D72">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72A10F58"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27D6A439" w14:textId="5CFE2898" w:rsidR="00760C8B" w:rsidRPr="005751CC" w:rsidRDefault="00760C8B" w:rsidP="007D0406">
      <w:pPr>
        <w:widowControl w:val="0"/>
        <w:autoSpaceDE w:val="0"/>
        <w:autoSpaceDN w:val="0"/>
        <w:spacing w:after="0"/>
        <w:ind w:left="116" w:right="151"/>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w:t>
      </w:r>
      <w:r w:rsidR="008836CD" w:rsidRPr="005751CC">
        <w:rPr>
          <w:rFonts w:ascii="Cambria" w:eastAsia="Calibri" w:hAnsi="Cambria" w:cs="Tahoma"/>
          <w:sz w:val="24"/>
          <w:szCs w:val="24"/>
          <w:lang w:eastAsia="sl-SI" w:bidi="sl-SI"/>
        </w:rPr>
        <w:t xml:space="preserve">Uradni list RS, št. </w:t>
      </w:r>
      <w:r w:rsidR="00FF0ADC" w:rsidRPr="005751CC">
        <w:rPr>
          <w:rFonts w:ascii="Cambria" w:eastAsia="Calibri" w:hAnsi="Cambria" w:cs="Tahoma"/>
          <w:sz w:val="24"/>
          <w:szCs w:val="24"/>
          <w:lang w:eastAsia="sl-SI" w:bidi="sl-SI"/>
        </w:rPr>
        <w:t>__</w:t>
      </w:r>
      <w:r w:rsidR="008836CD" w:rsidRPr="005751CC">
        <w:rPr>
          <w:rFonts w:ascii="Cambria" w:eastAsia="Calibri" w:hAnsi="Cambria" w:cs="Tahoma"/>
          <w:sz w:val="24"/>
          <w:szCs w:val="24"/>
          <w:lang w:eastAsia="sl-SI" w:bidi="sl-SI"/>
        </w:rPr>
        <w:t xml:space="preserve">in </w:t>
      </w:r>
      <w:r w:rsidR="00FF0ADC" w:rsidRPr="005751CC">
        <w:rPr>
          <w:rFonts w:ascii="Cambria" w:eastAsia="Calibri" w:hAnsi="Cambria" w:cs="Tahoma"/>
          <w:sz w:val="24"/>
          <w:szCs w:val="24"/>
          <w:lang w:eastAsia="sl-SI" w:bidi="sl-SI"/>
        </w:rPr>
        <w:t>_______</w:t>
      </w:r>
      <w:r w:rsidRPr="005751CC">
        <w:rPr>
          <w:rFonts w:ascii="Cambria" w:eastAsia="Calibri" w:hAnsi="Cambria" w:cs="Tahoma"/>
          <w:sz w:val="24"/>
          <w:szCs w:val="24"/>
          <w:lang w:eastAsia="sl-SI" w:bidi="sl-SI"/>
        </w:rPr>
        <w:t>s spremembami) objavljeno na Portalu javnih 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00435A91"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pod številko objave JN</w:t>
      </w:r>
      <w:r w:rsidRPr="005751CC">
        <w:rPr>
          <w:rFonts w:ascii="Cambria" w:eastAsia="Calibri" w:hAnsi="Cambria" w:cs="Tahoma"/>
          <w:sz w:val="24"/>
          <w:szCs w:val="24"/>
          <w:shd w:val="clear" w:color="auto" w:fill="EAF1DD" w:themeFill="accent3" w:themeFillTint="33"/>
          <w:lang w:eastAsia="sl-SI" w:bidi="sl-SI"/>
        </w:rPr>
        <w:t>[ številka</w:t>
      </w:r>
      <w:r w:rsidR="00435A91" w:rsidRPr="005751CC">
        <w:rPr>
          <w:rFonts w:ascii="Cambria" w:eastAsia="Calibri" w:hAnsi="Cambria" w:cs="Tahoma"/>
          <w:sz w:val="24"/>
          <w:szCs w:val="24"/>
          <w:lang w:eastAsia="sl-SI" w:bidi="sl-SI"/>
        </w:rPr>
        <w:t>]/2022</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B01 in v Uradnem listu EU, dne [</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00435A91" w:rsidRPr="005751CC">
        <w:rPr>
          <w:rFonts w:ascii="Cambria" w:eastAsia="Calibri" w:hAnsi="Cambria" w:cs="Tahoma"/>
          <w:color w:val="000000"/>
          <w:sz w:val="24"/>
          <w:szCs w:val="24"/>
          <w:lang w:eastAsia="sl-SI" w:bidi="sl-SI"/>
        </w:rPr>
        <w:t>].202</w:t>
      </w:r>
      <w:r w:rsidR="005F5866">
        <w:rPr>
          <w:rFonts w:ascii="Cambria" w:eastAsia="Calibri" w:hAnsi="Cambria" w:cs="Tahoma"/>
          <w:color w:val="000000"/>
          <w:sz w:val="24"/>
          <w:szCs w:val="24"/>
          <w:lang w:eastAsia="sl-SI" w:bidi="sl-SI"/>
        </w:rPr>
        <w:t>3</w:t>
      </w:r>
      <w:r w:rsidR="00435A91" w:rsidRPr="005751CC">
        <w:rPr>
          <w:rFonts w:ascii="Cambria" w:eastAsia="Calibri" w:hAnsi="Cambria" w:cs="Tahoma"/>
          <w:color w:val="000000"/>
          <w:sz w:val="24"/>
          <w:szCs w:val="24"/>
          <w:lang w:eastAsia="sl-SI" w:bidi="sl-SI"/>
        </w:rPr>
        <w:t>, Dokument 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w:t>
      </w:r>
      <w:r w:rsidR="00B04299" w:rsidRPr="005751CC">
        <w:rPr>
          <w:rFonts w:ascii="Cambria" w:eastAsia="Calibri" w:hAnsi="Cambria" w:cs="Tahoma"/>
          <w:sz w:val="24"/>
          <w:szCs w:val="24"/>
          <w:lang w:eastAsia="sl-SI" w:bidi="sl-SI"/>
        </w:rPr>
        <w:t xml:space="preserve">za </w:t>
      </w:r>
      <w:r w:rsidR="006F44C1" w:rsidRPr="005751CC">
        <w:rPr>
          <w:rFonts w:ascii="Cambria" w:eastAsia="Calibri" w:hAnsi="Cambria" w:cs="Tahoma"/>
          <w:sz w:val="24"/>
          <w:szCs w:val="24"/>
          <w:lang w:eastAsia="sl-SI" w:bidi="sl-SI"/>
        </w:rPr>
        <w:t xml:space="preserve">predmet razpisa: </w:t>
      </w:r>
      <w:r w:rsidR="006F44C1" w:rsidRPr="005751CC">
        <w:rPr>
          <w:rFonts w:ascii="Cambria" w:eastAsia="Calibri" w:hAnsi="Cambria" w:cs="Tahoma"/>
          <w:b/>
          <w:sz w:val="24"/>
          <w:szCs w:val="24"/>
          <w:lang w:eastAsia="sl-SI" w:bidi="sl-SI"/>
        </w:rPr>
        <w:t>»</w:t>
      </w:r>
      <w:r w:rsidR="006F44C1" w:rsidRPr="005751CC">
        <w:rPr>
          <w:rFonts w:ascii="Cambria" w:hAnsi="Cambria" w:cs="Tahoma"/>
          <w:sz w:val="24"/>
          <w:szCs w:val="24"/>
        </w:rPr>
        <w:t xml:space="preserve">Sukcesivna dobava </w:t>
      </w:r>
      <w:proofErr w:type="spellStart"/>
      <w:r w:rsidR="006F44C1" w:rsidRPr="005751CC">
        <w:rPr>
          <w:rFonts w:ascii="Cambria" w:hAnsi="Cambria" w:cs="Tahoma"/>
          <w:sz w:val="24"/>
          <w:szCs w:val="24"/>
        </w:rPr>
        <w:t>prehrambenega</w:t>
      </w:r>
      <w:proofErr w:type="spellEnd"/>
      <w:r w:rsidR="006F44C1" w:rsidRPr="005751CC">
        <w:rPr>
          <w:rFonts w:ascii="Cambria" w:hAnsi="Cambria" w:cs="Tahoma"/>
          <w:sz w:val="24"/>
          <w:szCs w:val="24"/>
        </w:rPr>
        <w:t xml:space="preserve"> blaga« </w:t>
      </w:r>
      <w:r w:rsidR="009E37EB" w:rsidRPr="005751CC">
        <w:rPr>
          <w:rFonts w:ascii="Cambria" w:hAnsi="Cambria" w:cs="Tahoma"/>
          <w:sz w:val="24"/>
          <w:szCs w:val="24"/>
        </w:rPr>
        <w:t>[</w:t>
      </w:r>
      <w:r w:rsidR="009E37EB" w:rsidRPr="005751CC">
        <w:rPr>
          <w:rFonts w:ascii="Cambria" w:eastAsia="Calibri" w:hAnsi="Cambria" w:cs="Tahoma"/>
          <w:sz w:val="24"/>
          <w:szCs w:val="24"/>
          <w:shd w:val="clear" w:color="auto" w:fill="EAF1DD" w:themeFill="accent3" w:themeFillTint="33"/>
          <w:lang w:eastAsia="sl-SI" w:bidi="sl-SI"/>
        </w:rPr>
        <w:t>številka in ime skupine blaga].</w:t>
      </w:r>
    </w:p>
    <w:p w14:paraId="7066DEEB" w14:textId="77777777" w:rsidR="00760C8B" w:rsidRPr="005751CC" w:rsidRDefault="00760C8B" w:rsidP="007D0406">
      <w:pPr>
        <w:widowControl w:val="0"/>
        <w:autoSpaceDE w:val="0"/>
        <w:autoSpaceDN w:val="0"/>
        <w:spacing w:before="11" w:after="0"/>
        <w:jc w:val="left"/>
        <w:rPr>
          <w:rFonts w:ascii="Cambria" w:eastAsia="Calibri" w:hAnsi="Cambria" w:cs="Tahoma"/>
          <w:sz w:val="24"/>
          <w:szCs w:val="24"/>
          <w:lang w:eastAsia="sl-SI" w:bidi="sl-SI"/>
        </w:rPr>
      </w:pPr>
    </w:p>
    <w:p w14:paraId="3582D0C3" w14:textId="3CF5A298" w:rsidR="00760C8B" w:rsidRPr="005751CC" w:rsidRDefault="00760C8B" w:rsidP="007D0406">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FF0ADC" w:rsidRPr="005751CC">
        <w:rPr>
          <w:rFonts w:ascii="Cambria" w:eastAsia="Calibri" w:hAnsi="Cambria" w:cs="Tahoma"/>
          <w:sz w:val="24"/>
          <w:szCs w:val="24"/>
          <w:lang w:eastAsia="sl-SI" w:bidi="sl-SI"/>
        </w:rPr>
        <w:t xml:space="preserve">treh </w:t>
      </w:r>
      <w:r w:rsidR="00A735A4" w:rsidRPr="005751CC">
        <w:rPr>
          <w:rFonts w:ascii="Cambria" w:eastAsia="Calibri" w:hAnsi="Cambria" w:cs="Tahoma"/>
          <w:sz w:val="24"/>
          <w:szCs w:val="24"/>
          <w:lang w:eastAsia="sl-SI" w:bidi="sl-SI"/>
        </w:rPr>
        <w:t>(</w:t>
      </w:r>
      <w:r w:rsidR="00FF0ADC" w:rsidRPr="005751CC">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let</w:t>
      </w:r>
      <w:r w:rsidR="00D80051"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w:t>
      </w:r>
    </w:p>
    <w:p w14:paraId="768F9830" w14:textId="77777777" w:rsidR="00760C8B" w:rsidRPr="005751CC" w:rsidRDefault="00760C8B" w:rsidP="007D0406">
      <w:pPr>
        <w:widowControl w:val="0"/>
        <w:autoSpaceDE w:val="0"/>
        <w:autoSpaceDN w:val="0"/>
        <w:spacing w:before="2" w:after="0"/>
        <w:jc w:val="left"/>
        <w:rPr>
          <w:rFonts w:ascii="Cambria" w:eastAsia="Calibri" w:hAnsi="Cambria" w:cs="Tahoma"/>
          <w:sz w:val="24"/>
          <w:szCs w:val="24"/>
          <w:lang w:eastAsia="sl-SI" w:bidi="sl-SI"/>
        </w:rPr>
      </w:pPr>
    </w:p>
    <w:p w14:paraId="37DF08A2" w14:textId="77777777" w:rsidR="005A1372" w:rsidRPr="005751CC" w:rsidRDefault="005A1372" w:rsidP="007D0406">
      <w:pPr>
        <w:widowControl w:val="0"/>
        <w:autoSpaceDE w:val="0"/>
        <w:autoSpaceDN w:val="0"/>
        <w:spacing w:before="2" w:after="0"/>
        <w:jc w:val="left"/>
        <w:rPr>
          <w:rFonts w:ascii="Cambria" w:eastAsia="Calibri" w:hAnsi="Cambria" w:cs="Tahoma"/>
          <w:sz w:val="24"/>
          <w:szCs w:val="24"/>
          <w:lang w:eastAsia="sl-SI" w:bidi="sl-SI"/>
        </w:rPr>
      </w:pPr>
    </w:p>
    <w:p w14:paraId="03A5D5BF" w14:textId="77777777" w:rsidR="00DA0ECF" w:rsidRPr="005751CC" w:rsidRDefault="00DA0ECF" w:rsidP="007D0406">
      <w:pPr>
        <w:widowControl w:val="0"/>
        <w:autoSpaceDE w:val="0"/>
        <w:autoSpaceDN w:val="0"/>
        <w:spacing w:before="2" w:after="0"/>
        <w:jc w:val="left"/>
        <w:rPr>
          <w:rFonts w:ascii="Cambria" w:eastAsia="Calibri" w:hAnsi="Cambria" w:cs="Tahoma"/>
          <w:sz w:val="24"/>
          <w:szCs w:val="24"/>
          <w:lang w:eastAsia="sl-SI" w:bidi="sl-SI"/>
        </w:rPr>
      </w:pPr>
    </w:p>
    <w:p w14:paraId="7D41AE6B" w14:textId="77777777" w:rsidR="00F25786" w:rsidRPr="005751CC" w:rsidRDefault="00F25786" w:rsidP="007D0406">
      <w:pPr>
        <w:widowControl w:val="0"/>
        <w:autoSpaceDE w:val="0"/>
        <w:autoSpaceDN w:val="0"/>
        <w:spacing w:before="2" w:after="0"/>
        <w:jc w:val="left"/>
        <w:rPr>
          <w:rFonts w:ascii="Cambria" w:eastAsia="Calibri" w:hAnsi="Cambria" w:cs="Tahoma"/>
          <w:sz w:val="24"/>
          <w:szCs w:val="24"/>
          <w:lang w:eastAsia="sl-SI" w:bidi="sl-SI"/>
        </w:rPr>
      </w:pPr>
    </w:p>
    <w:p w14:paraId="7DCE50FC"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6F05D4F2"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4DC73C6D" w14:textId="77777777" w:rsidR="00760C8B" w:rsidRPr="005751CC" w:rsidRDefault="00760C8B" w:rsidP="00D77CA7">
      <w:pPr>
        <w:widowControl w:val="0"/>
        <w:autoSpaceDE w:val="0"/>
        <w:autoSpaceDN w:val="0"/>
        <w:spacing w:after="0"/>
        <w:ind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6F660CD1" w14:textId="77777777" w:rsidR="008836CD" w:rsidRPr="005751CC" w:rsidRDefault="008836CD" w:rsidP="007D0406">
      <w:pPr>
        <w:widowControl w:val="0"/>
        <w:autoSpaceDE w:val="0"/>
        <w:autoSpaceDN w:val="0"/>
        <w:spacing w:after="0"/>
        <w:ind w:left="116" w:right="153"/>
        <w:rPr>
          <w:rFonts w:ascii="Cambria" w:eastAsia="Calibri" w:hAnsi="Cambria" w:cs="Tahoma"/>
          <w:sz w:val="24"/>
          <w:szCs w:val="24"/>
          <w:lang w:eastAsia="sl-SI" w:bidi="sl-SI"/>
        </w:rPr>
      </w:pPr>
    </w:p>
    <w:p w14:paraId="4C30B123" w14:textId="72E7D47D" w:rsidR="001B31CC" w:rsidRPr="005751CC" w:rsidRDefault="00760C8B" w:rsidP="00D77CA7">
      <w:pPr>
        <w:widowControl w:val="0"/>
        <w:autoSpaceDE w:val="0"/>
        <w:autoSpaceDN w:val="0"/>
        <w:spacing w:after="0"/>
        <w:ind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60ED17DF" w14:textId="77777777" w:rsidR="00AB682C" w:rsidRPr="005751CC" w:rsidRDefault="00AB682C" w:rsidP="00C823FE">
      <w:pPr>
        <w:widowControl w:val="0"/>
        <w:autoSpaceDE w:val="0"/>
        <w:autoSpaceDN w:val="0"/>
        <w:spacing w:after="0"/>
        <w:ind w:left="116" w:right="159"/>
        <w:rPr>
          <w:rFonts w:ascii="Cambria" w:eastAsia="Calibri" w:hAnsi="Cambria" w:cs="Tahoma"/>
          <w:sz w:val="24"/>
          <w:szCs w:val="24"/>
          <w:lang w:eastAsia="sl-SI" w:bidi="sl-SI"/>
        </w:rPr>
      </w:pPr>
    </w:p>
    <w:p w14:paraId="42CFA65D" w14:textId="77777777" w:rsidR="00C823FE" w:rsidRPr="005751CC" w:rsidRDefault="00C823FE" w:rsidP="00C823FE">
      <w:pPr>
        <w:widowControl w:val="0"/>
        <w:autoSpaceDE w:val="0"/>
        <w:autoSpaceDN w:val="0"/>
        <w:spacing w:after="0"/>
        <w:ind w:left="116" w:right="159"/>
        <w:rPr>
          <w:rFonts w:ascii="Cambria" w:eastAsia="Calibri" w:hAnsi="Cambria" w:cs="Tahoma"/>
          <w:sz w:val="24"/>
          <w:szCs w:val="24"/>
          <w:lang w:eastAsia="sl-SI" w:bidi="sl-SI"/>
        </w:rPr>
      </w:pPr>
    </w:p>
    <w:p w14:paraId="04D79B97" w14:textId="39BBB39F" w:rsidR="001B31CC" w:rsidRPr="005751CC" w:rsidRDefault="001B31C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F359134" w14:textId="70E69ECB" w:rsidR="001B31CC" w:rsidRPr="005751CC" w:rsidRDefault="001B31CC" w:rsidP="001B31CC">
      <w:pPr>
        <w:spacing w:after="0"/>
        <w:jc w:val="center"/>
        <w:rPr>
          <w:rFonts w:ascii="Cambria" w:hAnsi="Cambria" w:cs="Tahoma"/>
          <w:b/>
          <w:bCs/>
          <w:sz w:val="24"/>
          <w:szCs w:val="24"/>
        </w:rPr>
      </w:pPr>
      <w:r w:rsidRPr="005751CC">
        <w:rPr>
          <w:rFonts w:ascii="Cambria" w:hAnsi="Cambria" w:cs="Tahoma"/>
          <w:b/>
          <w:bCs/>
          <w:sz w:val="24"/>
          <w:szCs w:val="24"/>
        </w:rPr>
        <w:t>Kraj dostave</w:t>
      </w:r>
    </w:p>
    <w:p w14:paraId="67C9A8B5" w14:textId="77777777" w:rsidR="001B31CC" w:rsidRPr="005751CC" w:rsidRDefault="001B31CC" w:rsidP="001B31CC">
      <w:pPr>
        <w:spacing w:after="0"/>
        <w:rPr>
          <w:rFonts w:ascii="Cambria" w:hAnsi="Cambria" w:cs="Tahoma"/>
          <w:sz w:val="24"/>
          <w:szCs w:val="24"/>
        </w:rPr>
      </w:pPr>
    </w:p>
    <w:p w14:paraId="3E5A05A4" w14:textId="453DB497" w:rsidR="001B31CC" w:rsidRPr="005751CC" w:rsidRDefault="001B31CC" w:rsidP="001B31CC">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w:t>
      </w:r>
      <w:r w:rsidR="00C333A7" w:rsidRPr="005751CC">
        <w:rPr>
          <w:rFonts w:ascii="Cambria" w:hAnsi="Cambria" w:cs="Tahoma"/>
          <w:sz w:val="24"/>
          <w:szCs w:val="24"/>
        </w:rPr>
        <w:t>prostore</w:t>
      </w:r>
      <w:r w:rsidRPr="005751CC">
        <w:rPr>
          <w:rFonts w:ascii="Cambria" w:hAnsi="Cambria" w:cs="Tahoma"/>
          <w:sz w:val="24"/>
          <w:szCs w:val="24"/>
        </w:rPr>
        <w:t xml:space="preserve"> </w:t>
      </w:r>
      <w:r w:rsidR="00435A91" w:rsidRPr="005751CC">
        <w:rPr>
          <w:rFonts w:ascii="Cambria" w:hAnsi="Cambria" w:cs="Tahoma"/>
          <w:sz w:val="24"/>
          <w:szCs w:val="24"/>
        </w:rPr>
        <w:t xml:space="preserve">namenjene dostavi (prostori kuhinje) oz. po dogovoru z naročnikom na lokacijo </w:t>
      </w:r>
      <w:r w:rsidR="00FF0ADC" w:rsidRPr="005751CC">
        <w:rPr>
          <w:rFonts w:ascii="Cambria" w:hAnsi="Cambria" w:cs="Tahoma"/>
          <w:sz w:val="24"/>
          <w:szCs w:val="24"/>
        </w:rPr>
        <w:t>________________</w:t>
      </w:r>
      <w:r w:rsidR="00A735A4" w:rsidRPr="005751CC">
        <w:rPr>
          <w:rFonts w:ascii="Cambria" w:hAnsi="Cambria" w:cs="Tahoma"/>
          <w:sz w:val="24"/>
          <w:szCs w:val="24"/>
        </w:rPr>
        <w:t xml:space="preserve">, </w:t>
      </w:r>
      <w:r w:rsidR="00173556" w:rsidRPr="005751CC">
        <w:rPr>
          <w:rFonts w:ascii="Cambria" w:hAnsi="Cambria" w:cs="Tahoma"/>
          <w:sz w:val="24"/>
          <w:szCs w:val="24"/>
        </w:rPr>
        <w:t xml:space="preserve">v </w:t>
      </w:r>
      <w:r w:rsidRPr="005751CC">
        <w:rPr>
          <w:rFonts w:ascii="Cambria" w:hAnsi="Cambria" w:cs="Tahoma"/>
          <w:sz w:val="24"/>
          <w:szCs w:val="24"/>
        </w:rPr>
        <w:t xml:space="preserve">času, ki je naveden v posameznem predračunu (sklopu)  blaga. </w:t>
      </w:r>
    </w:p>
    <w:p w14:paraId="59BE3EC2" w14:textId="77777777" w:rsidR="001B31CC" w:rsidRPr="005751CC" w:rsidRDefault="001B31CC" w:rsidP="001B31CC">
      <w:pPr>
        <w:widowControl w:val="0"/>
        <w:autoSpaceDE w:val="0"/>
        <w:autoSpaceDN w:val="0"/>
        <w:spacing w:before="7" w:after="0"/>
        <w:rPr>
          <w:rFonts w:ascii="Cambria" w:hAnsi="Cambria" w:cs="Tahoma"/>
          <w:sz w:val="24"/>
          <w:szCs w:val="24"/>
        </w:rPr>
      </w:pPr>
    </w:p>
    <w:p w14:paraId="5C328F47" w14:textId="1AAF7F95" w:rsidR="001B31CC" w:rsidRPr="005751CC" w:rsidRDefault="001B31CC" w:rsidP="001B31CC">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5751CC" w:rsidRDefault="001B31CC" w:rsidP="001B31CC">
      <w:pPr>
        <w:spacing w:after="0"/>
        <w:rPr>
          <w:rFonts w:ascii="Cambria" w:hAnsi="Cambria" w:cs="Tahoma"/>
          <w:sz w:val="24"/>
          <w:szCs w:val="24"/>
        </w:rPr>
      </w:pPr>
    </w:p>
    <w:p w14:paraId="07E042BC" w14:textId="0DC4E325" w:rsidR="00C823FE" w:rsidRPr="005751CC" w:rsidRDefault="00AB682C" w:rsidP="00C823FE">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45273FBC" w14:textId="77777777" w:rsidR="00AB682C" w:rsidRPr="005751CC" w:rsidRDefault="00AB682C" w:rsidP="00C823FE">
      <w:pPr>
        <w:spacing w:after="0"/>
        <w:rPr>
          <w:rFonts w:ascii="Cambria" w:hAnsi="Cambria" w:cs="Tahoma"/>
          <w:sz w:val="24"/>
          <w:szCs w:val="24"/>
        </w:rPr>
      </w:pPr>
    </w:p>
    <w:p w14:paraId="2A191393" w14:textId="77777777" w:rsidR="00760C8B" w:rsidRPr="005751CC" w:rsidRDefault="007D0406"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1F10A687" w14:textId="77777777" w:rsidR="00FD7254" w:rsidRPr="005751CC" w:rsidRDefault="00FD7254" w:rsidP="007D0406">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5CD13E64" w14:textId="77777777" w:rsidR="00760C8B" w:rsidRPr="005751CC" w:rsidRDefault="00760C8B" w:rsidP="007D0406">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625368C1" w14:textId="77777777"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5751CC" w:rsidRDefault="00760C8B" w:rsidP="007D0406">
      <w:pPr>
        <w:widowControl w:val="0"/>
        <w:autoSpaceDE w:val="0"/>
        <w:autoSpaceDN w:val="0"/>
        <w:spacing w:after="0"/>
        <w:rPr>
          <w:rFonts w:ascii="Cambria" w:eastAsia="Calibri" w:hAnsi="Cambria" w:cs="Tahoma"/>
          <w:b/>
          <w:color w:val="000000"/>
          <w:sz w:val="24"/>
          <w:szCs w:val="24"/>
          <w:lang w:eastAsia="sl-SI" w:bidi="sl-SI"/>
        </w:rPr>
      </w:pPr>
    </w:p>
    <w:p w14:paraId="112789EB" w14:textId="77B0C378" w:rsidR="00D90841"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w:t>
      </w:r>
      <w:r w:rsidR="009A5E25" w:rsidRPr="005751CC">
        <w:rPr>
          <w:rFonts w:ascii="Cambria" w:eastAsia="Calibri" w:hAnsi="Cambria" w:cs="Tahoma"/>
          <w:color w:val="000000"/>
          <w:sz w:val="24"/>
          <w:szCs w:val="24"/>
          <w:lang w:eastAsia="sl-SI" w:bidi="sl-SI"/>
        </w:rPr>
        <w:t xml:space="preserve">kontaktni osebi naročnika </w:t>
      </w:r>
      <w:r w:rsidRPr="005751CC">
        <w:rPr>
          <w:rFonts w:ascii="Cambria" w:eastAsia="Calibri" w:hAnsi="Cambria" w:cs="Tahoma"/>
          <w:color w:val="000000"/>
          <w:sz w:val="24"/>
          <w:szCs w:val="24"/>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odstopa od ponudbe.</w:t>
      </w:r>
      <w:r w:rsidR="00D90841" w:rsidRPr="005751CC">
        <w:rPr>
          <w:rFonts w:ascii="Cambria" w:eastAsia="Calibri" w:hAnsi="Cambria" w:cs="Tahoma"/>
          <w:color w:val="000000"/>
          <w:sz w:val="24"/>
          <w:szCs w:val="24"/>
          <w:lang w:eastAsia="sl-SI" w:bidi="sl-SI"/>
        </w:rPr>
        <w:t xml:space="preserve"> </w:t>
      </w:r>
      <w:r w:rsidRPr="005751CC">
        <w:rPr>
          <w:rFonts w:ascii="Cambria" w:eastAsia="Calibri" w:hAnsi="Cambria" w:cs="Tahoma"/>
          <w:sz w:val="24"/>
          <w:szCs w:val="24"/>
          <w:lang w:eastAsia="sl-SI" w:bidi="sl-SI"/>
        </w:rPr>
        <w:t xml:space="preserve">Naročnik si pridržuje pravico, da obseg ponudbenega predračuna spremeni. </w:t>
      </w:r>
    </w:p>
    <w:p w14:paraId="7ADF42B4" w14:textId="77777777" w:rsidR="00D90841" w:rsidRPr="005751CC" w:rsidRDefault="00D90841" w:rsidP="007D0406">
      <w:pPr>
        <w:widowControl w:val="0"/>
        <w:autoSpaceDE w:val="0"/>
        <w:autoSpaceDN w:val="0"/>
        <w:spacing w:after="0"/>
        <w:rPr>
          <w:rFonts w:ascii="Cambria" w:eastAsia="Calibri" w:hAnsi="Cambria" w:cs="Tahoma"/>
          <w:sz w:val="24"/>
          <w:szCs w:val="24"/>
          <w:lang w:eastAsia="sl-SI" w:bidi="sl-SI"/>
        </w:rPr>
      </w:pPr>
    </w:p>
    <w:p w14:paraId="6CE530CB" w14:textId="7ACE675A"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sidRPr="005751CC">
        <w:rPr>
          <w:rFonts w:ascii="Cambria" w:eastAsia="Calibri" w:hAnsi="Cambria" w:cs="Tahoma"/>
          <w:sz w:val="24"/>
          <w:szCs w:val="24"/>
          <w:lang w:eastAsia="sl-SI" w:bidi="sl-SI"/>
        </w:rPr>
        <w:t xml:space="preserve">skupaj, </w:t>
      </w:r>
      <w:r w:rsidRPr="005751CC">
        <w:rPr>
          <w:rFonts w:ascii="Cambria" w:eastAsia="Calibri" w:hAnsi="Cambria" w:cs="Tahoma"/>
          <w:sz w:val="24"/>
          <w:szCs w:val="24"/>
          <w:lang w:eastAsia="sl-SI" w:bidi="sl-SI"/>
        </w:rPr>
        <w:t xml:space="preserve">iz tekočega </w:t>
      </w:r>
      <w:r w:rsidRPr="005751CC">
        <w:rPr>
          <w:rFonts w:ascii="Cambria" w:eastAsia="Calibri" w:hAnsi="Cambria" w:cs="Tahoma"/>
          <w:sz w:val="24"/>
          <w:szCs w:val="24"/>
          <w:lang w:eastAsia="sl-SI" w:bidi="sl-SI"/>
        </w:rPr>
        <w:lastRenderedPageBreak/>
        <w:t>obdobja.</w:t>
      </w:r>
    </w:p>
    <w:p w14:paraId="5711A234" w14:textId="77777777" w:rsidR="00F365CE" w:rsidRPr="005751CC" w:rsidRDefault="00F365CE" w:rsidP="00E04DC4">
      <w:pPr>
        <w:widowControl w:val="0"/>
        <w:autoSpaceDE w:val="0"/>
        <w:autoSpaceDN w:val="0"/>
        <w:spacing w:after="0"/>
        <w:rPr>
          <w:rFonts w:ascii="Cambria" w:eastAsia="Calibri" w:hAnsi="Cambria" w:cs="Tahoma"/>
          <w:sz w:val="24"/>
          <w:szCs w:val="24"/>
          <w:lang w:eastAsia="sl-SI" w:bidi="sl-SI"/>
        </w:rPr>
      </w:pPr>
    </w:p>
    <w:p w14:paraId="02A4A004" w14:textId="6FC7B13E" w:rsidR="00BC4A8B" w:rsidRPr="005751CC" w:rsidRDefault="00E04DC4"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Naročnik si pridržuje pravico odpreti konkurenco pogosteje, ob spreminjajočih pogojih, ki nastanejo na trgu </w:t>
      </w:r>
      <w:r w:rsidR="009A5E25" w:rsidRPr="005751CC">
        <w:rPr>
          <w:rFonts w:ascii="Cambria" w:eastAsia="Calibri" w:hAnsi="Cambria" w:cs="Tahoma"/>
          <w:color w:val="000000"/>
          <w:sz w:val="24"/>
          <w:szCs w:val="24"/>
        </w:rPr>
        <w:t>katerih</w:t>
      </w:r>
      <w:r w:rsidRPr="005751CC">
        <w:rPr>
          <w:rFonts w:ascii="Cambria" w:eastAsia="Calibri" w:hAnsi="Cambria" w:cs="Tahoma"/>
          <w:color w:val="000000"/>
          <w:sz w:val="24"/>
          <w:szCs w:val="24"/>
        </w:rPr>
        <w:t xml:space="preserve"> ni mogel predvideti.</w:t>
      </w:r>
    </w:p>
    <w:p w14:paraId="5AE78C56" w14:textId="77777777" w:rsidR="00430521" w:rsidRPr="005751CC" w:rsidRDefault="00430521" w:rsidP="00E04DC4">
      <w:pPr>
        <w:widowControl w:val="0"/>
        <w:autoSpaceDE w:val="0"/>
        <w:autoSpaceDN w:val="0"/>
        <w:spacing w:after="0"/>
        <w:rPr>
          <w:rFonts w:ascii="Cambria" w:eastAsia="Calibri" w:hAnsi="Cambria" w:cs="Tahoma"/>
          <w:color w:val="000000"/>
          <w:sz w:val="24"/>
          <w:szCs w:val="24"/>
        </w:rPr>
      </w:pPr>
    </w:p>
    <w:p w14:paraId="5970E77B" w14:textId="009B5C13" w:rsidR="00AB0E1E" w:rsidRPr="005751CC" w:rsidRDefault="00280380"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5751CC">
        <w:rPr>
          <w:rFonts w:ascii="Cambria" w:eastAsia="Calibri" w:hAnsi="Cambria" w:cs="Tahoma"/>
          <w:color w:val="000000"/>
          <w:sz w:val="24"/>
          <w:szCs w:val="24"/>
        </w:rPr>
        <w:t>e v prejetih ponudbah presegle c</w:t>
      </w:r>
      <w:r w:rsidRPr="005751CC">
        <w:rPr>
          <w:rFonts w:ascii="Cambria" w:eastAsia="Calibri" w:hAnsi="Cambria" w:cs="Tahoma"/>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5751CC" w:rsidRDefault="00C823FE" w:rsidP="00E04DC4">
      <w:pPr>
        <w:widowControl w:val="0"/>
        <w:autoSpaceDE w:val="0"/>
        <w:autoSpaceDN w:val="0"/>
        <w:spacing w:after="0"/>
        <w:rPr>
          <w:rFonts w:ascii="Cambria" w:eastAsia="Calibri" w:hAnsi="Cambria" w:cs="Tahoma"/>
          <w:color w:val="000000"/>
          <w:sz w:val="24"/>
          <w:szCs w:val="24"/>
        </w:rPr>
      </w:pPr>
    </w:p>
    <w:p w14:paraId="6CCF128B" w14:textId="7C0502BD" w:rsidR="00760C8B" w:rsidRPr="005751CC" w:rsidRDefault="00370D72"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5F073CC1" w14:textId="77777777" w:rsidR="00760C8B" w:rsidRPr="005751CC" w:rsidRDefault="00760C8B" w:rsidP="00E25C0F">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33B2A56F" w14:textId="77777777" w:rsidR="00760C8B" w:rsidRPr="005751CC" w:rsidRDefault="00760C8B" w:rsidP="00AB0E1E">
      <w:pPr>
        <w:widowControl w:val="0"/>
        <w:autoSpaceDE w:val="0"/>
        <w:autoSpaceDN w:val="0"/>
        <w:spacing w:after="0"/>
        <w:rPr>
          <w:rFonts w:ascii="Cambria" w:eastAsia="Calibri" w:hAnsi="Cambria" w:cs="Tahoma"/>
          <w:b/>
          <w:sz w:val="24"/>
          <w:szCs w:val="24"/>
          <w:lang w:eastAsia="sl-SI" w:bidi="sl-SI"/>
        </w:rPr>
      </w:pPr>
    </w:p>
    <w:p w14:paraId="67816DB0"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6B59D506" w14:textId="77777777" w:rsidR="00760C8B" w:rsidRPr="005751CC" w:rsidRDefault="00760C8B" w:rsidP="00AB0E1E">
      <w:pPr>
        <w:widowControl w:val="0"/>
        <w:autoSpaceDE w:val="0"/>
        <w:autoSpaceDN w:val="0"/>
        <w:spacing w:before="2" w:after="0"/>
        <w:rPr>
          <w:rFonts w:ascii="Cambria" w:eastAsia="Calibri" w:hAnsi="Cambria" w:cs="Tahoma"/>
          <w:color w:val="000000"/>
          <w:sz w:val="24"/>
          <w:szCs w:val="24"/>
          <w:lang w:eastAsia="sl-SI" w:bidi="sl-SI"/>
        </w:rPr>
      </w:pPr>
    </w:p>
    <w:p w14:paraId="704E2A15" w14:textId="4B1EFF5E"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5751CC">
        <w:rPr>
          <w:rFonts w:ascii="Cambria" w:eastAsia="Calibri" w:hAnsi="Cambria" w:cs="Tahoma"/>
          <w:color w:val="000000"/>
          <w:sz w:val="24"/>
          <w:szCs w:val="24"/>
          <w:lang w:eastAsia="sl-SI" w:bidi="sl-SI"/>
        </w:rPr>
        <w:tab/>
        <w:t xml:space="preserve">nadalje </w:t>
      </w:r>
      <w:r w:rsidRPr="005751CC">
        <w:rPr>
          <w:rFonts w:ascii="Cambria" w:eastAsia="Calibri" w:hAnsi="Cambria" w:cs="Tahoma"/>
          <w:color w:val="000000"/>
          <w:sz w:val="24"/>
          <w:szCs w:val="24"/>
          <w:lang w:eastAsia="sl-SI" w:bidi="sl-SI"/>
        </w:rPr>
        <w:t>ob vsaki spremembi cen.</w:t>
      </w:r>
    </w:p>
    <w:p w14:paraId="01B15ED8"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0C9037A6" w14:textId="3DDA439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Dobavitelj blaga za posamezno leto se obvezuje, da bo blago dobavljal naročniku po predhodnem telefonskem ali elektronskem naročilu, </w:t>
      </w:r>
      <w:r w:rsidR="00A840DB" w:rsidRPr="005751CC">
        <w:rPr>
          <w:rFonts w:ascii="Cambria" w:eastAsia="Calibri" w:hAnsi="Cambria" w:cs="Tahoma"/>
          <w:color w:val="000000"/>
          <w:sz w:val="24"/>
          <w:szCs w:val="24"/>
          <w:lang w:eastAsia="sl-SI" w:bidi="sl-SI"/>
        </w:rPr>
        <w:t>najpozneje v roku enega delovneg</w:t>
      </w:r>
      <w:r w:rsidR="00212FE2" w:rsidRPr="005751CC">
        <w:rPr>
          <w:rFonts w:ascii="Cambria" w:eastAsia="Calibri" w:hAnsi="Cambria" w:cs="Tahoma"/>
          <w:color w:val="000000"/>
          <w:sz w:val="24"/>
          <w:szCs w:val="24"/>
          <w:lang w:eastAsia="sl-SI" w:bidi="sl-SI"/>
        </w:rPr>
        <w:t>a dne od dneva prejema naročila,</w:t>
      </w:r>
      <w:r w:rsidR="00A840DB" w:rsidRPr="005751CC">
        <w:rPr>
          <w:rFonts w:ascii="Cambria" w:eastAsia="Calibri" w:hAnsi="Cambria" w:cs="Tahoma"/>
          <w:color w:val="000000"/>
          <w:sz w:val="24"/>
          <w:szCs w:val="24"/>
          <w:lang w:eastAsia="sl-SI" w:bidi="sl-SI"/>
        </w:rPr>
        <w:t xml:space="preserve"> razen v primeru, da se naročnik in dobavitelj dogovorita drugače.</w:t>
      </w:r>
    </w:p>
    <w:p w14:paraId="13B3911C"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19983063" w14:textId="77777777" w:rsidR="002D66F2" w:rsidRPr="005751CC" w:rsidRDefault="002D66F2" w:rsidP="002D66F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5751CC" w:rsidRDefault="00C823FE" w:rsidP="007D0406">
      <w:pPr>
        <w:widowControl w:val="0"/>
        <w:autoSpaceDE w:val="0"/>
        <w:autoSpaceDN w:val="0"/>
        <w:spacing w:after="0"/>
        <w:rPr>
          <w:rFonts w:ascii="Cambria" w:eastAsia="Calibri" w:hAnsi="Cambria" w:cs="Tahoma"/>
          <w:color w:val="000000"/>
          <w:sz w:val="24"/>
          <w:szCs w:val="24"/>
          <w:lang w:eastAsia="sl-SI" w:bidi="sl-SI"/>
        </w:rPr>
      </w:pPr>
    </w:p>
    <w:p w14:paraId="25F98703"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70BD4DD0"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295F0898"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3DD97594" w14:textId="77777777" w:rsidR="00760C8B" w:rsidRPr="005751CC" w:rsidRDefault="00760C8B"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Dobavitelj je dolžan izstaviti e-račun za dobavljeno blago. Podlaga za izstavitev e-računa je podpisana dobavnica za dobavljeno blago s strani naročnika.</w:t>
      </w:r>
    </w:p>
    <w:p w14:paraId="5A8077BF" w14:textId="77777777" w:rsidR="00760C8B" w:rsidRPr="005751CC" w:rsidRDefault="00760C8B" w:rsidP="007D0406">
      <w:pPr>
        <w:widowControl w:val="0"/>
        <w:autoSpaceDE w:val="0"/>
        <w:autoSpaceDN w:val="0"/>
        <w:spacing w:after="0"/>
        <w:jc w:val="left"/>
        <w:rPr>
          <w:rFonts w:ascii="Cambria" w:eastAsia="Calibri" w:hAnsi="Cambria" w:cs="Tahoma"/>
          <w:sz w:val="24"/>
          <w:szCs w:val="24"/>
        </w:rPr>
      </w:pPr>
    </w:p>
    <w:p w14:paraId="67B410AF" w14:textId="4C41F101" w:rsidR="0054426A" w:rsidRPr="005751CC" w:rsidRDefault="00F365CE" w:rsidP="00C823FE">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Naročnik bo poravnal dobavljeno blago v roku 30 dni po prejemu pravilno izstavljenega računa. Dobavitelj mora i</w:t>
      </w:r>
      <w:r w:rsidR="00A840DB" w:rsidRPr="005751CC">
        <w:rPr>
          <w:rFonts w:ascii="Cambria" w:eastAsia="Calibri" w:hAnsi="Cambria" w:cs="Tahoma"/>
          <w:sz w:val="24"/>
          <w:szCs w:val="24"/>
          <w:lang w:eastAsia="sl-SI"/>
        </w:rPr>
        <w:t xml:space="preserve">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6D4DE289" w14:textId="77777777" w:rsidR="00F365CE" w:rsidRPr="005751CC" w:rsidRDefault="00F365CE" w:rsidP="00C823FE">
      <w:pPr>
        <w:widowControl w:val="0"/>
        <w:autoSpaceDE w:val="0"/>
        <w:autoSpaceDN w:val="0"/>
        <w:spacing w:after="0"/>
        <w:rPr>
          <w:rFonts w:ascii="Cambria" w:eastAsia="Calibri" w:hAnsi="Cambria" w:cs="Tahoma"/>
          <w:sz w:val="24"/>
          <w:szCs w:val="24"/>
          <w:lang w:eastAsia="sl-SI" w:bidi="sl-SI"/>
        </w:rPr>
      </w:pPr>
    </w:p>
    <w:p w14:paraId="32D07CB9" w14:textId="23FF35BD" w:rsidR="00D90819" w:rsidRPr="005751CC" w:rsidRDefault="00AB0E1E"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w:t>
      </w:r>
      <w:r w:rsidR="0054426A" w:rsidRPr="005751CC">
        <w:rPr>
          <w:rFonts w:ascii="Cambria" w:eastAsia="Calibri" w:hAnsi="Cambria" w:cs="Tahoma"/>
          <w:sz w:val="24"/>
          <w:szCs w:val="24"/>
        </w:rPr>
        <w:t>tavljen e-račun z dopisom zavrnil</w:t>
      </w:r>
      <w:r w:rsidRPr="005751CC">
        <w:rPr>
          <w:rFonts w:ascii="Cambria" w:eastAsia="Calibri" w:hAnsi="Cambria" w:cs="Tahoma"/>
          <w:sz w:val="24"/>
          <w:szCs w:val="24"/>
        </w:rPr>
        <w:t xml:space="preserve"> v 8 dneh od dneva prejema.</w:t>
      </w:r>
    </w:p>
    <w:p w14:paraId="2412571D" w14:textId="714A04DD" w:rsidR="00C823FE" w:rsidRPr="005751CC" w:rsidRDefault="00760C8B"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08B7050B" w14:textId="77777777"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p>
    <w:p w14:paraId="70492872" w14:textId="5B165D8F"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4F67F2C3" w14:textId="77777777" w:rsidR="00DA0ECF" w:rsidRPr="005751CC" w:rsidRDefault="00DA0ECF" w:rsidP="00C823FE">
      <w:pPr>
        <w:widowControl w:val="0"/>
        <w:autoSpaceDE w:val="0"/>
        <w:autoSpaceDN w:val="0"/>
        <w:spacing w:after="0"/>
        <w:rPr>
          <w:rFonts w:ascii="Cambria" w:eastAsia="Calibri" w:hAnsi="Cambria" w:cs="Tahoma"/>
          <w:sz w:val="24"/>
          <w:szCs w:val="24"/>
          <w:lang w:eastAsia="sl-SI" w:bidi="sl-SI"/>
        </w:rPr>
      </w:pPr>
    </w:p>
    <w:p w14:paraId="0EF90822"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02B9BED9"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2ADB2AAE" w14:textId="77777777" w:rsidR="00760C8B" w:rsidRPr="005751CC" w:rsidRDefault="00760C8B" w:rsidP="007D0406">
      <w:pPr>
        <w:widowControl w:val="0"/>
        <w:autoSpaceDE w:val="0"/>
        <w:autoSpaceDN w:val="0"/>
        <w:spacing w:before="2" w:after="0"/>
        <w:jc w:val="left"/>
        <w:rPr>
          <w:rFonts w:ascii="Cambria" w:eastAsia="Calibri" w:hAnsi="Cambria" w:cs="Tahoma"/>
          <w:b/>
          <w:sz w:val="24"/>
          <w:szCs w:val="24"/>
          <w:lang w:eastAsia="sl-SI" w:bidi="sl-SI"/>
        </w:rPr>
      </w:pPr>
    </w:p>
    <w:p w14:paraId="1A8A8FF6" w14:textId="3B3AC02F" w:rsidR="00D90841" w:rsidRPr="005751CC" w:rsidRDefault="00D90841"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 xml:space="preserve">Letna ocenjena vrednost naročila znaša </w:t>
      </w:r>
      <w:bookmarkStart w:id="0" w:name="_Hlk83885896"/>
      <w:r w:rsidRPr="005751CC">
        <w:rPr>
          <w:rFonts w:ascii="Cambria" w:eastAsia="Calibri" w:hAnsi="Cambria" w:cs="Tahoma"/>
          <w:sz w:val="24"/>
          <w:szCs w:val="24"/>
        </w:rPr>
        <w:t>____________</w:t>
      </w:r>
      <w:r w:rsidR="00E17BEE" w:rsidRPr="005751CC">
        <w:rPr>
          <w:rFonts w:ascii="Cambria" w:eastAsia="Calibri" w:hAnsi="Cambria" w:cs="Tahoma"/>
          <w:sz w:val="24"/>
          <w:szCs w:val="24"/>
        </w:rPr>
        <w:t>brez DDV in ___________</w:t>
      </w:r>
      <w:r w:rsidRPr="005751CC">
        <w:rPr>
          <w:rFonts w:ascii="Cambria" w:eastAsia="Calibri" w:hAnsi="Cambria" w:cs="Tahoma"/>
          <w:sz w:val="24"/>
          <w:szCs w:val="24"/>
        </w:rPr>
        <w:t xml:space="preserve">EUR </w:t>
      </w:r>
      <w:r w:rsidR="00E17BEE" w:rsidRPr="005751CC">
        <w:rPr>
          <w:rFonts w:ascii="Cambria" w:eastAsia="Calibri" w:hAnsi="Cambria" w:cs="Tahoma"/>
          <w:sz w:val="24"/>
          <w:szCs w:val="24"/>
        </w:rPr>
        <w:t xml:space="preserve">z </w:t>
      </w:r>
      <w:r w:rsidRPr="005751CC">
        <w:rPr>
          <w:rFonts w:ascii="Cambria" w:eastAsia="Calibri" w:hAnsi="Cambria" w:cs="Tahoma"/>
          <w:sz w:val="24"/>
          <w:szCs w:val="24"/>
        </w:rPr>
        <w:t>DDV.</w:t>
      </w:r>
    </w:p>
    <w:bookmarkEnd w:id="0"/>
    <w:p w14:paraId="2CFCAF59" w14:textId="77777777" w:rsidR="00D90841" w:rsidRPr="005751CC" w:rsidRDefault="00D90841" w:rsidP="007D0406">
      <w:pPr>
        <w:widowControl w:val="0"/>
        <w:autoSpaceDE w:val="0"/>
        <w:autoSpaceDN w:val="0"/>
        <w:spacing w:after="0"/>
        <w:rPr>
          <w:rFonts w:ascii="Cambria" w:eastAsia="Calibri" w:hAnsi="Cambria" w:cs="Tahoma"/>
          <w:sz w:val="24"/>
          <w:szCs w:val="24"/>
        </w:rPr>
      </w:pPr>
    </w:p>
    <w:p w14:paraId="3D8D2204" w14:textId="50C8B57F" w:rsidR="00E17BEE" w:rsidRPr="005751CC" w:rsidRDefault="00760C8B" w:rsidP="00E17BEE">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w:t>
      </w:r>
      <w:r w:rsidR="00E17BEE" w:rsidRPr="005751CC">
        <w:rPr>
          <w:rFonts w:ascii="Cambria" w:eastAsia="Calibri" w:hAnsi="Cambria" w:cs="Tahoma"/>
          <w:sz w:val="24"/>
          <w:szCs w:val="24"/>
        </w:rPr>
        <w:t xml:space="preserve"> in ___________EUR Z DDV.</w:t>
      </w:r>
    </w:p>
    <w:p w14:paraId="35011042" w14:textId="6A5EC56C" w:rsidR="00FD7254" w:rsidRPr="005751CC" w:rsidRDefault="00FD7254" w:rsidP="007D0406">
      <w:pPr>
        <w:widowControl w:val="0"/>
        <w:autoSpaceDE w:val="0"/>
        <w:autoSpaceDN w:val="0"/>
        <w:spacing w:after="0"/>
        <w:rPr>
          <w:rFonts w:ascii="Cambria" w:eastAsia="Calibri" w:hAnsi="Cambria" w:cs="Tahoma"/>
          <w:sz w:val="24"/>
          <w:szCs w:val="24"/>
        </w:rPr>
      </w:pPr>
    </w:p>
    <w:p w14:paraId="27988E51" w14:textId="77777777" w:rsidR="00590379" w:rsidRPr="005751CC" w:rsidRDefault="00590379" w:rsidP="007D0406">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29887F4" w14:textId="77777777" w:rsidR="00760C8B" w:rsidRPr="005751CC" w:rsidRDefault="00760C8B" w:rsidP="007D0406">
      <w:pPr>
        <w:widowControl w:val="0"/>
        <w:autoSpaceDE w:val="0"/>
        <w:autoSpaceDN w:val="0"/>
        <w:spacing w:after="0"/>
        <w:rPr>
          <w:rFonts w:ascii="Cambria" w:eastAsia="Calibri" w:hAnsi="Cambria" w:cs="Tahoma"/>
          <w:color w:val="000000"/>
          <w:sz w:val="24"/>
          <w:szCs w:val="24"/>
        </w:rPr>
      </w:pPr>
    </w:p>
    <w:p w14:paraId="76F953D0" w14:textId="77777777" w:rsidR="007B01E2" w:rsidRPr="005751CC" w:rsidRDefault="00760C8B" w:rsidP="007D0406">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Cene, ki jih ponudi dobavitelj iz ponudbenega predračuna so fiksne za obdobje dvanajstih mesecev</w:t>
      </w:r>
      <w:r w:rsidR="00B04299" w:rsidRPr="005751CC">
        <w:rPr>
          <w:rFonts w:ascii="Cambria" w:eastAsia="Calibri" w:hAnsi="Cambria" w:cs="Tahoma"/>
          <w:color w:val="000000"/>
          <w:sz w:val="24"/>
          <w:szCs w:val="24"/>
        </w:rPr>
        <w:t xml:space="preserve"> </w:t>
      </w:r>
      <w:r w:rsidR="005942C3" w:rsidRPr="005751CC">
        <w:rPr>
          <w:rFonts w:ascii="Cambria" w:eastAsia="Calibri" w:hAnsi="Cambria" w:cs="Tahoma"/>
          <w:color w:val="000000"/>
          <w:sz w:val="24"/>
          <w:szCs w:val="24"/>
        </w:rPr>
        <w:t>(12)</w:t>
      </w:r>
      <w:r w:rsidRPr="005751CC">
        <w:rPr>
          <w:rFonts w:ascii="Cambria" w:eastAsia="Calibri" w:hAnsi="Cambria" w:cs="Tahoma"/>
          <w:color w:val="000000"/>
          <w:sz w:val="24"/>
          <w:szCs w:val="24"/>
        </w:rPr>
        <w:t xml:space="preserve"> po sklenitvi tega sporazuma.</w:t>
      </w:r>
    </w:p>
    <w:p w14:paraId="6E3FD8E1" w14:textId="77777777" w:rsidR="007B01E2" w:rsidRPr="005751CC" w:rsidRDefault="007B01E2" w:rsidP="007D0406">
      <w:pPr>
        <w:widowControl w:val="0"/>
        <w:autoSpaceDE w:val="0"/>
        <w:autoSpaceDN w:val="0"/>
        <w:spacing w:after="0"/>
        <w:rPr>
          <w:rFonts w:ascii="Cambria" w:eastAsia="Calibri" w:hAnsi="Cambria" w:cs="Tahoma"/>
          <w:color w:val="000000"/>
          <w:sz w:val="24"/>
          <w:szCs w:val="24"/>
        </w:rPr>
      </w:pPr>
    </w:p>
    <w:p w14:paraId="6D16F34E" w14:textId="77777777" w:rsidR="005B3A26" w:rsidRPr="005751CC" w:rsidRDefault="00A840DB"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w:t>
      </w:r>
      <w:r w:rsidR="007B01E2" w:rsidRPr="005751CC">
        <w:rPr>
          <w:rFonts w:ascii="Cambria" w:eastAsia="Calibri" w:hAnsi="Cambria" w:cs="Tahoma"/>
          <w:color w:val="000000"/>
          <w:sz w:val="24"/>
          <w:szCs w:val="24"/>
        </w:rPr>
        <w:t xml:space="preserve">tega sporazuma, naročniku dobavljal po cenah iz prvotne ponudbe in vsakokratne ponudbe v postopku odpiranja konkurence. </w:t>
      </w:r>
    </w:p>
    <w:p w14:paraId="004F55C9" w14:textId="77777777" w:rsidR="005B3A26" w:rsidRPr="005751CC" w:rsidRDefault="005B3A26" w:rsidP="005B3A26">
      <w:pPr>
        <w:widowControl w:val="0"/>
        <w:autoSpaceDE w:val="0"/>
        <w:autoSpaceDN w:val="0"/>
        <w:spacing w:after="0"/>
        <w:ind w:right="158"/>
        <w:rPr>
          <w:rFonts w:ascii="Cambria" w:eastAsia="Calibri" w:hAnsi="Cambria" w:cs="Tahoma"/>
          <w:color w:val="000000"/>
          <w:sz w:val="24"/>
          <w:szCs w:val="24"/>
          <w:highlight w:val="yellow"/>
        </w:rPr>
      </w:pPr>
    </w:p>
    <w:p w14:paraId="50A45CE7" w14:textId="50DBC967" w:rsidR="00D333F2" w:rsidRPr="005751CC" w:rsidRDefault="000B4315"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Izbrani ponudnik bo cene na enoto mere, ki so del ponudbenega predračuna, lahko spremenil le ob soglasju naročnika</w:t>
      </w:r>
      <w:r w:rsidR="00F9241F" w:rsidRPr="005751CC">
        <w:rPr>
          <w:rFonts w:ascii="Cambria" w:eastAsia="Calibri" w:hAnsi="Cambria" w:cs="Tahoma"/>
          <w:color w:val="000000"/>
          <w:sz w:val="24"/>
          <w:szCs w:val="24"/>
        </w:rPr>
        <w:t xml:space="preserve"> in v skladu z določbami 95. člena ZJN-3</w:t>
      </w:r>
      <w:r w:rsidRPr="005751CC">
        <w:rPr>
          <w:rFonts w:ascii="Cambria" w:eastAsia="Calibri" w:hAnsi="Cambria" w:cs="Tahoma"/>
          <w:color w:val="000000"/>
          <w:sz w:val="24"/>
          <w:szCs w:val="24"/>
        </w:rPr>
        <w:t>. Naročnik bo pisno soglasje za spremembo cen izbranemu ponudniku izdal na njegov predhodni pisni predlog</w:t>
      </w:r>
      <w:r w:rsidR="00F9241F" w:rsidRPr="005751CC">
        <w:rPr>
          <w:rFonts w:ascii="Cambria" w:eastAsia="Calibri" w:hAnsi="Cambria" w:cs="Tahoma"/>
          <w:color w:val="000000"/>
          <w:sz w:val="24"/>
          <w:szCs w:val="24"/>
        </w:rPr>
        <w:t xml:space="preserve">. </w:t>
      </w:r>
    </w:p>
    <w:p w14:paraId="757EC8A2" w14:textId="77777777" w:rsidR="005B3A26" w:rsidRPr="005751CC" w:rsidRDefault="005B3A26" w:rsidP="007D0406">
      <w:pPr>
        <w:widowControl w:val="0"/>
        <w:autoSpaceDE w:val="0"/>
        <w:autoSpaceDN w:val="0"/>
        <w:spacing w:after="0"/>
        <w:rPr>
          <w:rFonts w:ascii="Cambria" w:eastAsia="Calibri" w:hAnsi="Cambria" w:cs="Tahoma"/>
          <w:color w:val="000000"/>
          <w:sz w:val="24"/>
          <w:szCs w:val="24"/>
        </w:rPr>
      </w:pPr>
    </w:p>
    <w:p w14:paraId="12361F99" w14:textId="5251868E" w:rsidR="005B3A26" w:rsidRPr="005751CC" w:rsidRDefault="00BC391C" w:rsidP="005B3A26">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N</w:t>
      </w:r>
      <w:r w:rsidR="005B3A26" w:rsidRPr="005751CC">
        <w:rPr>
          <w:rFonts w:ascii="Cambria" w:eastAsia="Calibri" w:hAnsi="Cambria" w:cs="Tahoma"/>
          <w:color w:val="000000"/>
          <w:sz w:val="24"/>
          <w:szCs w:val="24"/>
        </w:rPr>
        <w:t xml:space="preserve">aročnik </w:t>
      </w:r>
      <w:r w:rsidRPr="005751CC">
        <w:rPr>
          <w:rFonts w:ascii="Cambria" w:eastAsia="Calibri" w:hAnsi="Cambria" w:cs="Tahoma"/>
          <w:color w:val="000000"/>
          <w:sz w:val="24"/>
          <w:szCs w:val="24"/>
        </w:rPr>
        <w:t xml:space="preserve">si </w:t>
      </w:r>
      <w:r w:rsidR="005B3A26" w:rsidRPr="005751CC">
        <w:rPr>
          <w:rFonts w:ascii="Cambria" w:eastAsia="Calibri" w:hAnsi="Cambria" w:cs="Tahoma"/>
          <w:color w:val="000000"/>
          <w:sz w:val="24"/>
          <w:szCs w:val="24"/>
        </w:rPr>
        <w:t xml:space="preserve">pridržuje pravico, da </w:t>
      </w:r>
      <w:r w:rsidR="00D255D4" w:rsidRPr="005751CC">
        <w:rPr>
          <w:rFonts w:ascii="Cambria" w:eastAsia="Calibri" w:hAnsi="Cambria" w:cs="Tahoma"/>
          <w:color w:val="000000"/>
          <w:sz w:val="24"/>
          <w:szCs w:val="24"/>
          <w:lang w:eastAsia="sl-SI" w:bidi="sl-SI"/>
        </w:rPr>
        <w:t>v primeru znatnega povišanja cen</w:t>
      </w:r>
      <w:r w:rsidR="005B3A26" w:rsidRPr="005751CC">
        <w:rPr>
          <w:rFonts w:ascii="Cambria" w:eastAsia="Calibri" w:hAnsi="Cambria" w:cs="Tahoma"/>
          <w:color w:val="000000"/>
          <w:sz w:val="24"/>
          <w:szCs w:val="24"/>
          <w:lang w:eastAsia="sl-SI" w:bidi="sl-SI"/>
        </w:rPr>
        <w:t xml:space="preserve"> </w:t>
      </w:r>
      <w:r w:rsidR="005C6EA8" w:rsidRPr="005751CC">
        <w:rPr>
          <w:rFonts w:ascii="Cambria" w:eastAsia="Calibri" w:hAnsi="Cambria" w:cs="Tahoma"/>
          <w:color w:val="000000"/>
          <w:sz w:val="24"/>
          <w:szCs w:val="24"/>
          <w:lang w:eastAsia="sl-SI" w:bidi="sl-SI"/>
        </w:rPr>
        <w:t>s strani prvouvrščenega izbranega ponudnika, odda posamezno naročilo blaga naslednji stranki tega sporazuma</w:t>
      </w:r>
      <w:r w:rsidR="0068498D" w:rsidRPr="005751CC">
        <w:rPr>
          <w:rFonts w:ascii="Cambria" w:eastAsia="Calibri" w:hAnsi="Cambria" w:cs="Tahoma"/>
          <w:color w:val="000000"/>
          <w:sz w:val="24"/>
          <w:szCs w:val="24"/>
          <w:lang w:eastAsia="sl-SI" w:bidi="sl-SI"/>
        </w:rPr>
        <w:t xml:space="preserve">, ki je bila </w:t>
      </w:r>
      <w:r w:rsidR="005C6EA8" w:rsidRPr="005751CC">
        <w:rPr>
          <w:rFonts w:ascii="Cambria" w:eastAsia="Calibri" w:hAnsi="Cambria" w:cs="Tahoma"/>
          <w:color w:val="000000"/>
          <w:sz w:val="24"/>
          <w:szCs w:val="24"/>
          <w:lang w:eastAsia="sl-SI" w:bidi="sl-SI"/>
        </w:rPr>
        <w:t xml:space="preserve">najugodnejša po ponudbenem predračunu pod pogojem, da zagotavlja cene iz predloženega predračuna za tekoče leto oz. </w:t>
      </w:r>
      <w:r w:rsidR="00D255D4" w:rsidRPr="005751CC">
        <w:rPr>
          <w:rFonts w:ascii="Cambria" w:eastAsia="Calibri" w:hAnsi="Cambria" w:cs="Tahoma"/>
          <w:color w:val="000000"/>
          <w:sz w:val="24"/>
          <w:szCs w:val="24"/>
          <w:lang w:eastAsia="sl-SI" w:bidi="sl-SI"/>
        </w:rPr>
        <w:t>predčasno odpre</w:t>
      </w:r>
      <w:r w:rsidR="005B3A26" w:rsidRPr="005751CC">
        <w:rPr>
          <w:rFonts w:ascii="Cambria" w:eastAsia="Calibri" w:hAnsi="Cambria" w:cs="Tahoma"/>
          <w:color w:val="000000"/>
          <w:sz w:val="24"/>
          <w:szCs w:val="24"/>
          <w:lang w:eastAsia="sl-SI" w:bidi="sl-SI"/>
        </w:rPr>
        <w:t xml:space="preserve"> konkurenco med podpisniki sporazuma, </w:t>
      </w:r>
      <w:r w:rsidR="004C19AC" w:rsidRPr="005751CC">
        <w:rPr>
          <w:rFonts w:ascii="Cambria" w:eastAsia="Calibri" w:hAnsi="Cambria" w:cs="Tahoma"/>
          <w:color w:val="000000"/>
          <w:sz w:val="24"/>
          <w:szCs w:val="24"/>
          <w:lang w:eastAsia="sl-SI" w:bidi="sl-SI"/>
        </w:rPr>
        <w:t>na podlagi določil tega okvirnega sporazuma.</w:t>
      </w:r>
      <w:r w:rsidRPr="005751CC">
        <w:rPr>
          <w:rFonts w:ascii="Cambria" w:eastAsia="Calibri" w:hAnsi="Cambria" w:cs="Tahoma"/>
          <w:color w:val="000000"/>
          <w:sz w:val="24"/>
          <w:szCs w:val="24"/>
          <w:lang w:eastAsia="sl-SI" w:bidi="sl-SI"/>
        </w:rPr>
        <w:t xml:space="preserve"> V</w:t>
      </w:r>
      <w:r w:rsidR="006C47EF" w:rsidRPr="005751CC">
        <w:rPr>
          <w:rFonts w:ascii="Cambria" w:eastAsia="Calibri" w:hAnsi="Cambria" w:cs="Tahoma"/>
          <w:color w:val="000000"/>
          <w:sz w:val="24"/>
          <w:szCs w:val="24"/>
          <w:lang w:eastAsia="sl-SI" w:bidi="sl-SI"/>
        </w:rPr>
        <w:t xml:space="preserve"> primeru </w:t>
      </w:r>
      <w:r w:rsidR="00396B9D" w:rsidRPr="005751CC">
        <w:rPr>
          <w:rFonts w:ascii="Cambria" w:eastAsia="Calibri" w:hAnsi="Cambria" w:cs="Tahoma"/>
          <w:color w:val="000000"/>
          <w:sz w:val="24"/>
          <w:szCs w:val="24"/>
          <w:lang w:eastAsia="sl-SI" w:bidi="sl-SI"/>
        </w:rPr>
        <w:t xml:space="preserve">zgolj </w:t>
      </w:r>
      <w:r w:rsidR="006C47EF" w:rsidRPr="005751CC">
        <w:rPr>
          <w:rFonts w:ascii="Cambria" w:eastAsia="Calibri" w:hAnsi="Cambria" w:cs="Tahoma"/>
          <w:color w:val="000000"/>
          <w:sz w:val="24"/>
          <w:szCs w:val="24"/>
          <w:lang w:eastAsia="sl-SI" w:bidi="sl-SI"/>
        </w:rPr>
        <w:t>enega podpisnika okvirnega sporazuma</w:t>
      </w:r>
      <w:r w:rsidR="00396B9D" w:rsidRPr="005751CC">
        <w:rPr>
          <w:rFonts w:ascii="Cambria" w:eastAsia="Calibri" w:hAnsi="Cambria" w:cs="Tahoma"/>
          <w:color w:val="000000"/>
          <w:sz w:val="24"/>
          <w:szCs w:val="24"/>
          <w:lang w:eastAsia="sl-SI" w:bidi="sl-SI"/>
        </w:rPr>
        <w:t>, lahko naročnik</w:t>
      </w:r>
      <w:r w:rsidR="00443A1D" w:rsidRPr="005751CC">
        <w:rPr>
          <w:rFonts w:ascii="Cambria" w:eastAsia="Calibri" w:hAnsi="Cambria" w:cs="Tahoma"/>
          <w:color w:val="000000"/>
          <w:sz w:val="24"/>
          <w:szCs w:val="24"/>
          <w:lang w:eastAsia="sl-SI" w:bidi="sl-SI"/>
        </w:rPr>
        <w:t xml:space="preserve"> ob znatnem povišanju cen</w:t>
      </w:r>
      <w:r w:rsidR="00396B9D" w:rsidRPr="005751CC">
        <w:rPr>
          <w:rFonts w:ascii="Cambria" w:eastAsia="Calibri" w:hAnsi="Cambria" w:cs="Tahoma"/>
          <w:color w:val="000000"/>
          <w:sz w:val="24"/>
          <w:szCs w:val="24"/>
          <w:lang w:eastAsia="sl-SI" w:bidi="sl-SI"/>
        </w:rPr>
        <w:t xml:space="preserve"> </w:t>
      </w:r>
      <w:r w:rsidR="005B23E9" w:rsidRPr="005751CC">
        <w:rPr>
          <w:rFonts w:ascii="Cambria" w:eastAsia="Calibri" w:hAnsi="Cambria" w:cs="Tahoma"/>
          <w:color w:val="000000"/>
          <w:sz w:val="24"/>
          <w:szCs w:val="24"/>
          <w:lang w:eastAsia="sl-SI" w:bidi="sl-SI"/>
        </w:rPr>
        <w:t xml:space="preserve">s strani ponudnika </w:t>
      </w:r>
      <w:r w:rsidR="00396B9D" w:rsidRPr="005751CC">
        <w:rPr>
          <w:rFonts w:ascii="Cambria" w:eastAsia="Calibri" w:hAnsi="Cambria" w:cs="Tahoma"/>
          <w:color w:val="000000"/>
          <w:sz w:val="24"/>
          <w:szCs w:val="24"/>
          <w:lang w:eastAsia="sl-SI" w:bidi="sl-SI"/>
        </w:rPr>
        <w:t xml:space="preserve">enostransko odstopi od okvirnega sporazuma in izvede </w:t>
      </w:r>
      <w:r w:rsidR="005C6EA8" w:rsidRPr="005751CC">
        <w:rPr>
          <w:rFonts w:ascii="Cambria" w:eastAsia="Calibri" w:hAnsi="Cambria" w:cs="Tahoma"/>
          <w:color w:val="000000"/>
          <w:sz w:val="24"/>
          <w:szCs w:val="24"/>
          <w:lang w:eastAsia="sl-SI" w:bidi="sl-SI"/>
        </w:rPr>
        <w:t>nov postopek za razpisan sklop blaga.</w:t>
      </w:r>
    </w:p>
    <w:p w14:paraId="6E9BC4E4" w14:textId="77777777" w:rsidR="00F9241F" w:rsidRPr="005751CC" w:rsidRDefault="00F9241F" w:rsidP="005B3A26">
      <w:pPr>
        <w:widowControl w:val="0"/>
        <w:autoSpaceDE w:val="0"/>
        <w:autoSpaceDN w:val="0"/>
        <w:spacing w:after="0"/>
        <w:ind w:right="158"/>
        <w:rPr>
          <w:rFonts w:ascii="Cambria" w:eastAsia="Calibri" w:hAnsi="Cambria" w:cs="Tahoma"/>
          <w:color w:val="000000"/>
          <w:sz w:val="24"/>
          <w:szCs w:val="24"/>
          <w:lang w:eastAsia="sl-SI" w:bidi="sl-SI"/>
        </w:rPr>
      </w:pPr>
    </w:p>
    <w:p w14:paraId="36AA18C4" w14:textId="142CA0E3" w:rsidR="00590379" w:rsidRPr="005751CC" w:rsidRDefault="00E04DC4" w:rsidP="00C823FE">
      <w:pPr>
        <w:widowControl w:val="0"/>
        <w:autoSpaceDE w:val="0"/>
        <w:autoSpaceDN w:val="0"/>
        <w:spacing w:before="11" w:after="0"/>
        <w:rPr>
          <w:rFonts w:ascii="Cambria" w:hAnsi="Cambria" w:cs="Tahoma"/>
          <w:sz w:val="24"/>
          <w:szCs w:val="24"/>
        </w:rPr>
      </w:pPr>
      <w:r w:rsidRPr="005751CC">
        <w:rPr>
          <w:rFonts w:ascii="Cambria" w:eastAsia="Calibri" w:hAnsi="Cambria" w:cs="Tahoma"/>
          <w:color w:val="000000"/>
          <w:sz w:val="24"/>
          <w:szCs w:val="24"/>
          <w:lang w:eastAsia="sl-SI" w:bidi="sl-SI"/>
        </w:rPr>
        <w:t xml:space="preserve">V primeru spremembe zakona, ki ureja davek na dodano vrednost, s katerim se spremeni </w:t>
      </w:r>
      <w:r w:rsidRPr="005751CC">
        <w:rPr>
          <w:rFonts w:ascii="Cambria" w:eastAsia="Calibri" w:hAnsi="Cambria" w:cs="Tahoma"/>
          <w:color w:val="000000"/>
          <w:sz w:val="24"/>
          <w:szCs w:val="24"/>
          <w:lang w:eastAsia="sl-SI" w:bidi="sl-SI"/>
        </w:rPr>
        <w:lastRenderedPageBreak/>
        <w:t>davčna stopnja za vrste blaga iz ponudbenega predračuna v času trajanja okvirnega sporazuma, se lahko cene iz ponudbenega predračuna korigirajo izključno v višini nastale</w:t>
      </w:r>
      <w:r w:rsidR="0054426A" w:rsidRPr="005751CC">
        <w:rPr>
          <w:rFonts w:ascii="Cambria" w:eastAsia="Calibri" w:hAnsi="Cambria" w:cs="Tahoma"/>
          <w:color w:val="000000"/>
          <w:sz w:val="24"/>
          <w:szCs w:val="24"/>
          <w:lang w:eastAsia="sl-SI" w:bidi="sl-SI"/>
        </w:rPr>
        <w:t xml:space="preserve"> davčne spremembe.</w:t>
      </w:r>
    </w:p>
    <w:p w14:paraId="41B880F2" w14:textId="77777777" w:rsidR="00C823FE" w:rsidRPr="005751CC" w:rsidRDefault="00C823FE" w:rsidP="00C823FE">
      <w:pPr>
        <w:widowControl w:val="0"/>
        <w:autoSpaceDE w:val="0"/>
        <w:autoSpaceDN w:val="0"/>
        <w:spacing w:before="11" w:after="0"/>
        <w:rPr>
          <w:rFonts w:ascii="Cambria" w:hAnsi="Cambria" w:cs="Tahoma"/>
          <w:sz w:val="24"/>
          <w:szCs w:val="24"/>
        </w:rPr>
      </w:pPr>
    </w:p>
    <w:p w14:paraId="3684E0EF"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22B6007A" w14:textId="13EA49CD" w:rsidR="00760C8B" w:rsidRPr="005751CC" w:rsidRDefault="009B2304"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w:t>
      </w:r>
      <w:r w:rsidR="00590379" w:rsidRPr="005751CC">
        <w:rPr>
          <w:rFonts w:ascii="Cambria" w:eastAsia="Calibri" w:hAnsi="Cambria" w:cs="Tahoma"/>
          <w:b/>
          <w:bCs/>
          <w:sz w:val="24"/>
          <w:szCs w:val="24"/>
          <w:lang w:eastAsia="sl-SI" w:bidi="sl-SI"/>
        </w:rPr>
        <w:t xml:space="preserve">ačin dobave in </w:t>
      </w:r>
      <w:r w:rsidR="00D90841" w:rsidRPr="005751CC">
        <w:rPr>
          <w:rFonts w:ascii="Cambria" w:eastAsia="Calibri" w:hAnsi="Cambria" w:cs="Tahoma"/>
          <w:b/>
          <w:bCs/>
          <w:sz w:val="24"/>
          <w:szCs w:val="24"/>
          <w:lang w:eastAsia="sl-SI" w:bidi="sl-SI"/>
        </w:rPr>
        <w:t>k</w:t>
      </w:r>
      <w:r w:rsidR="00760C8B" w:rsidRPr="005751CC">
        <w:rPr>
          <w:rFonts w:ascii="Cambria" w:eastAsia="Calibri" w:hAnsi="Cambria" w:cs="Tahoma"/>
          <w:b/>
          <w:bCs/>
          <w:sz w:val="24"/>
          <w:szCs w:val="24"/>
          <w:lang w:eastAsia="sl-SI" w:bidi="sl-SI"/>
        </w:rPr>
        <w:t>akovost</w:t>
      </w:r>
    </w:p>
    <w:p w14:paraId="2B1EFA64" w14:textId="77777777" w:rsidR="00E04DC4" w:rsidRPr="005751CC" w:rsidRDefault="00E04DC4" w:rsidP="00AB0E1E">
      <w:pPr>
        <w:widowControl w:val="0"/>
        <w:autoSpaceDE w:val="0"/>
        <w:autoSpaceDN w:val="0"/>
        <w:spacing w:after="0"/>
        <w:rPr>
          <w:rFonts w:ascii="Cambria" w:eastAsia="Calibri" w:hAnsi="Cambria" w:cs="Tahoma"/>
          <w:color w:val="000000"/>
          <w:sz w:val="24"/>
          <w:szCs w:val="24"/>
        </w:rPr>
      </w:pPr>
    </w:p>
    <w:p w14:paraId="0EF7CF58" w14:textId="77777777" w:rsidR="00BC4A8B"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 xml:space="preserve">Dobavitelj, ki je na podlagi predloženih dokazil v postopku ocenjevanja oz. dodeljevanja točk na kvaliteto prejel dodatne točke na ponujeno živilo, mora izbrani </w:t>
      </w:r>
      <w:r w:rsidR="009A5E25" w:rsidRPr="005751CC">
        <w:rPr>
          <w:rFonts w:ascii="Cambria" w:hAnsi="Cambria" w:cs="Tahoma"/>
          <w:sz w:val="24"/>
          <w:szCs w:val="24"/>
        </w:rPr>
        <w:t xml:space="preserve">dobavitelj </w:t>
      </w:r>
      <w:r w:rsidRPr="005751CC">
        <w:rPr>
          <w:rFonts w:ascii="Cambria" w:hAnsi="Cambria" w:cs="Tahoma"/>
          <w:sz w:val="24"/>
          <w:szCs w:val="24"/>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w:t>
      </w:r>
      <w:r w:rsidR="009A5E25" w:rsidRPr="005751CC">
        <w:rPr>
          <w:rFonts w:ascii="Cambria" w:hAnsi="Cambria" w:cs="Tahoma"/>
          <w:sz w:val="24"/>
          <w:szCs w:val="24"/>
        </w:rPr>
        <w:t xml:space="preserve">dobavitelja </w:t>
      </w:r>
      <w:r w:rsidRPr="005751CC">
        <w:rPr>
          <w:rFonts w:ascii="Cambria" w:hAnsi="Cambria" w:cs="Tahoma"/>
          <w:sz w:val="24"/>
          <w:szCs w:val="24"/>
        </w:rPr>
        <w:t xml:space="preserve">izločil </w:t>
      </w:r>
      <w:r w:rsidR="004C3370" w:rsidRPr="005751CC">
        <w:rPr>
          <w:rFonts w:ascii="Cambria" w:hAnsi="Cambria" w:cs="Tahoma"/>
          <w:sz w:val="24"/>
          <w:szCs w:val="24"/>
        </w:rPr>
        <w:t>za</w:t>
      </w:r>
      <w:r w:rsidR="005C6EA8" w:rsidRPr="005751CC">
        <w:rPr>
          <w:rFonts w:ascii="Cambria" w:hAnsi="Cambria" w:cs="Tahoma"/>
          <w:sz w:val="24"/>
          <w:szCs w:val="24"/>
        </w:rPr>
        <w:t xml:space="preserve"> cel čas trajanja sporazuma. </w:t>
      </w:r>
    </w:p>
    <w:p w14:paraId="6FF2D438" w14:textId="47F40619" w:rsidR="009B2304" w:rsidRPr="005751CC" w:rsidRDefault="009B2304" w:rsidP="00AB0E1E">
      <w:pPr>
        <w:widowControl w:val="0"/>
        <w:autoSpaceDE w:val="0"/>
        <w:autoSpaceDN w:val="0"/>
        <w:spacing w:after="0"/>
        <w:ind w:right="154"/>
        <w:rPr>
          <w:rFonts w:ascii="Cambria" w:hAnsi="Cambria" w:cs="Tahoma"/>
          <w:sz w:val="24"/>
          <w:szCs w:val="24"/>
        </w:rPr>
      </w:pPr>
    </w:p>
    <w:p w14:paraId="1CBC84A3" w14:textId="26A999DF" w:rsidR="009B2304" w:rsidRPr="005751CC" w:rsidRDefault="009B2304" w:rsidP="00AB0E1E">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5751CC" w:rsidRDefault="009B2304" w:rsidP="00AB0E1E">
      <w:pPr>
        <w:spacing w:after="0"/>
        <w:rPr>
          <w:rFonts w:ascii="Cambria" w:hAnsi="Cambria" w:cs="Tahoma"/>
          <w:sz w:val="24"/>
          <w:szCs w:val="24"/>
        </w:rPr>
      </w:pPr>
    </w:p>
    <w:p w14:paraId="11A8CDD0" w14:textId="086CF902" w:rsidR="00D90841" w:rsidRPr="005751CC" w:rsidRDefault="009B2304" w:rsidP="00AB0E1E">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 xml:space="preserve">Kadar </w:t>
      </w:r>
      <w:r w:rsidR="00D90841" w:rsidRPr="005751CC">
        <w:rPr>
          <w:rFonts w:ascii="Cambria" w:hAnsi="Cambria" w:cs="Tahoma"/>
          <w:sz w:val="24"/>
          <w:szCs w:val="24"/>
        </w:rPr>
        <w:t xml:space="preserve">naročnik med izvajanjem okvirnega sporazuma želi drugačno pakiranje, kot ga je </w:t>
      </w:r>
      <w:r w:rsidR="009A5E25" w:rsidRPr="005751CC">
        <w:rPr>
          <w:rFonts w:ascii="Cambria" w:hAnsi="Cambria" w:cs="Tahoma"/>
          <w:sz w:val="24"/>
          <w:szCs w:val="24"/>
        </w:rPr>
        <w:t xml:space="preserve">dobavitelj </w:t>
      </w:r>
      <w:r w:rsidR="00D90841" w:rsidRPr="005751CC">
        <w:rPr>
          <w:rFonts w:ascii="Cambria" w:hAnsi="Cambria" w:cs="Tahoma"/>
          <w:sz w:val="24"/>
          <w:szCs w:val="24"/>
        </w:rPr>
        <w:t xml:space="preserve">ponudil v predračunu, mora </w:t>
      </w:r>
      <w:r w:rsidR="009A5E25" w:rsidRPr="005751CC">
        <w:rPr>
          <w:rFonts w:ascii="Cambria" w:hAnsi="Cambria" w:cs="Tahoma"/>
          <w:sz w:val="24"/>
          <w:szCs w:val="24"/>
        </w:rPr>
        <w:t xml:space="preserve">dobavitelj </w:t>
      </w:r>
      <w:r w:rsidR="00D90841" w:rsidRPr="005751CC">
        <w:rPr>
          <w:rFonts w:ascii="Cambria" w:hAnsi="Cambria" w:cs="Tahoma"/>
          <w:sz w:val="24"/>
          <w:szCs w:val="24"/>
        </w:rPr>
        <w:t>le to tudi zagotoviti in ceno iz ponudbenega predračuna sorazmerno preračunati na zahtevano pakiranje.</w:t>
      </w:r>
    </w:p>
    <w:p w14:paraId="13EC6AC6" w14:textId="77777777" w:rsidR="00D90841" w:rsidRPr="005751CC" w:rsidRDefault="00D90841" w:rsidP="00D90841">
      <w:pPr>
        <w:widowControl w:val="0"/>
        <w:autoSpaceDE w:val="0"/>
        <w:autoSpaceDN w:val="0"/>
        <w:spacing w:after="0"/>
        <w:jc w:val="left"/>
        <w:rPr>
          <w:rFonts w:ascii="Cambria" w:eastAsia="Calibri" w:hAnsi="Cambria" w:cs="Tahoma"/>
          <w:color w:val="000000"/>
          <w:sz w:val="24"/>
          <w:szCs w:val="24"/>
          <w:lang w:eastAsia="sl-SI" w:bidi="sl-SI"/>
        </w:rPr>
      </w:pPr>
    </w:p>
    <w:p w14:paraId="738B3A8F" w14:textId="77777777" w:rsidR="009B2304" w:rsidRPr="005751CC" w:rsidRDefault="009B2304" w:rsidP="009B2304">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p>
    <w:p w14:paraId="3F52694C" w14:textId="08BC56D3" w:rsidR="009B2304" w:rsidRPr="005751CC" w:rsidRDefault="009B2304" w:rsidP="009B2304">
      <w:pPr>
        <w:numPr>
          <w:ilvl w:val="0"/>
          <w:numId w:val="28"/>
        </w:numPr>
        <w:autoSpaceDE w:val="0"/>
        <w:autoSpaceDN w:val="0"/>
        <w:adjustRightInd w:val="0"/>
        <w:spacing w:after="0" w:line="240" w:lineRule="auto"/>
        <w:contextualSpacing/>
        <w:jc w:val="left"/>
        <w:rPr>
          <w:rFonts w:ascii="Cambria" w:hAnsi="Cambria" w:cs="Tahoma"/>
          <w:sz w:val="24"/>
          <w:szCs w:val="24"/>
        </w:rPr>
      </w:pPr>
      <w:r w:rsidRPr="005751CC">
        <w:rPr>
          <w:rFonts w:ascii="Cambria" w:hAnsi="Cambria" w:cs="Tahoma"/>
          <w:sz w:val="24"/>
          <w:szCs w:val="24"/>
        </w:rPr>
        <w:t>sme biti rok uporabnosti le-tega iztečen največ do 1/3 njegovega celotnega roka</w:t>
      </w:r>
    </w:p>
    <w:p w14:paraId="579E716F" w14:textId="0F92726F" w:rsidR="009B2304" w:rsidRPr="005751CC" w:rsidRDefault="007B01E2" w:rsidP="009B2304">
      <w:pPr>
        <w:autoSpaceDE w:val="0"/>
        <w:autoSpaceDN w:val="0"/>
        <w:adjustRightInd w:val="0"/>
        <w:spacing w:after="0" w:line="240" w:lineRule="auto"/>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uporabnosti,</w:t>
      </w:r>
    </w:p>
    <w:p w14:paraId="74728D95" w14:textId="77777777" w:rsidR="009B2304" w:rsidRPr="005751CC" w:rsidRDefault="009B2304" w:rsidP="009B2304">
      <w:pPr>
        <w:numPr>
          <w:ilvl w:val="0"/>
          <w:numId w:val="28"/>
        </w:numPr>
        <w:autoSpaceDE w:val="0"/>
        <w:autoSpaceDN w:val="0"/>
        <w:adjustRightInd w:val="0"/>
        <w:spacing w:after="0"/>
        <w:contextualSpacing/>
        <w:jc w:val="left"/>
        <w:rPr>
          <w:rFonts w:ascii="Cambria" w:hAnsi="Cambria" w:cs="Tahoma"/>
          <w:sz w:val="24"/>
          <w:szCs w:val="24"/>
        </w:rPr>
      </w:pPr>
      <w:r w:rsidRPr="005751CC">
        <w:rPr>
          <w:rFonts w:ascii="Cambria" w:hAnsi="Cambria" w:cs="Tahoma"/>
          <w:sz w:val="24"/>
          <w:szCs w:val="24"/>
        </w:rPr>
        <w:t>mora dobavitelj predložiti naročniku tudi spremne dokumente (dobavnico,</w:t>
      </w:r>
    </w:p>
    <w:p w14:paraId="69AE7A4C" w14:textId="003CD14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deklaracijo oziroma označbe iz katerih je razvidno kdo je proizvajalec in kje je</w:t>
      </w:r>
    </w:p>
    <w:p w14:paraId="6596A879" w14:textId="3834AF0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izvor živila, podatke o vsebnosti alergenov) ter na izrecno zahtevo naročnika tudi</w:t>
      </w:r>
    </w:p>
    <w:p w14:paraId="5FCA1541" w14:textId="582ADE5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podatke o njegovi energijski in hranilni vrednosti (ogljikovi hidrati, od tega</w:t>
      </w:r>
    </w:p>
    <w:p w14:paraId="669E3CA5" w14:textId="7FA1303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sladkorji, beljakovine, skupne maščobe, nasičene maščobne kisline, enkrat</w:t>
      </w:r>
    </w:p>
    <w:p w14:paraId="5F898492" w14:textId="65C44C34"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nenasičene maščobne kisline, večkrat nenasičene maščobne kisline).</w:t>
      </w:r>
    </w:p>
    <w:p w14:paraId="2E102D39" w14:textId="37C40F57" w:rsidR="00760C8B" w:rsidRPr="005751CC" w:rsidRDefault="00590379" w:rsidP="007D0406">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1D0673" w:rsidRPr="005751CC">
        <w:rPr>
          <w:rFonts w:ascii="Cambria" w:hAnsi="Cambria" w:cs="Tahoma"/>
          <w:sz w:val="24"/>
          <w:szCs w:val="24"/>
        </w:rPr>
        <w:t>4</w:t>
      </w:r>
      <w:r w:rsidR="007B01E2" w:rsidRPr="005751CC">
        <w:rPr>
          <w:rFonts w:ascii="Cambria" w:hAnsi="Cambria" w:cs="Tahoma"/>
          <w:sz w:val="24"/>
          <w:szCs w:val="24"/>
        </w:rPr>
        <w:t>-ih</w:t>
      </w:r>
      <w:r w:rsidR="00C21C67" w:rsidRPr="005751CC">
        <w:rPr>
          <w:rFonts w:ascii="Cambria" w:hAnsi="Cambria" w:cs="Tahoma"/>
          <w:sz w:val="24"/>
          <w:szCs w:val="24"/>
        </w:rPr>
        <w:t xml:space="preserve"> </w:t>
      </w:r>
      <w:r w:rsidR="007B01E2" w:rsidRPr="005751CC">
        <w:rPr>
          <w:rFonts w:ascii="Cambria" w:hAnsi="Cambria" w:cs="Tahoma"/>
          <w:sz w:val="24"/>
          <w:szCs w:val="24"/>
        </w:rPr>
        <w:t>delovnih ur</w:t>
      </w:r>
      <w:r w:rsidRPr="005751CC">
        <w:rPr>
          <w:rFonts w:ascii="Cambria" w:hAnsi="Cambria" w:cs="Tahoma"/>
          <w:sz w:val="24"/>
          <w:szCs w:val="24"/>
        </w:rPr>
        <w:t xml:space="preserve"> od prejema naročila.</w:t>
      </w:r>
    </w:p>
    <w:p w14:paraId="3DA3A558" w14:textId="5A66CF40" w:rsidR="00590379" w:rsidRPr="005751CC" w:rsidRDefault="00590379" w:rsidP="007D0406">
      <w:pPr>
        <w:widowControl w:val="0"/>
        <w:autoSpaceDE w:val="0"/>
        <w:autoSpaceDN w:val="0"/>
        <w:spacing w:before="11" w:after="0"/>
        <w:jc w:val="left"/>
        <w:rPr>
          <w:rFonts w:ascii="Cambria" w:eastAsia="Calibri" w:hAnsi="Cambria" w:cs="Tahoma"/>
          <w:b/>
          <w:sz w:val="24"/>
          <w:szCs w:val="24"/>
          <w:lang w:eastAsia="sl-SI" w:bidi="sl-SI"/>
        </w:rPr>
      </w:pPr>
    </w:p>
    <w:p w14:paraId="4A0AFF4E" w14:textId="0E1ED045" w:rsidR="00760C8B" w:rsidRPr="005751CC" w:rsidRDefault="00760C8B" w:rsidP="007D0406">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5751CC">
        <w:rPr>
          <w:rFonts w:ascii="Cambria" w:eastAsia="Calibri" w:hAnsi="Cambria" w:cs="Tahoma"/>
          <w:sz w:val="24"/>
          <w:szCs w:val="24"/>
          <w:lang w:eastAsia="sl-SI" w:bidi="sl-SI"/>
        </w:rPr>
        <w:t xml:space="preserve"> dobavitelja</w:t>
      </w:r>
      <w:r w:rsidRPr="005751CC">
        <w:rPr>
          <w:rFonts w:ascii="Cambria" w:eastAsia="Calibri" w:hAnsi="Cambria" w:cs="Tahoma"/>
          <w:sz w:val="24"/>
          <w:szCs w:val="24"/>
          <w:lang w:eastAsia="sl-SI" w:bidi="sl-SI"/>
        </w:rPr>
        <w:t>.</w:t>
      </w:r>
    </w:p>
    <w:p w14:paraId="22F1211D" w14:textId="77777777" w:rsidR="00760C8B" w:rsidRPr="005751CC" w:rsidRDefault="00760C8B" w:rsidP="007D0406">
      <w:pPr>
        <w:widowControl w:val="0"/>
        <w:autoSpaceDE w:val="0"/>
        <w:autoSpaceDN w:val="0"/>
        <w:spacing w:after="0"/>
        <w:jc w:val="left"/>
        <w:rPr>
          <w:rFonts w:ascii="Cambria" w:eastAsia="Calibri" w:hAnsi="Cambria" w:cs="Tahoma"/>
          <w:sz w:val="24"/>
          <w:szCs w:val="24"/>
          <w:lang w:eastAsia="sl-SI" w:bidi="sl-SI"/>
        </w:rPr>
      </w:pPr>
    </w:p>
    <w:p w14:paraId="17901DD8" w14:textId="6A8F2221" w:rsidR="00760C8B" w:rsidRPr="005751CC" w:rsidRDefault="00760C8B" w:rsidP="007D0406">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w:t>
      </w:r>
      <w:r w:rsidR="003B4F10" w:rsidRPr="005751CC">
        <w:rPr>
          <w:rFonts w:ascii="Cambria" w:eastAsia="Calibri" w:hAnsi="Cambria" w:cs="Tahoma"/>
          <w:sz w:val="24"/>
          <w:szCs w:val="24"/>
          <w:lang w:eastAsia="sl-SI" w:bidi="sl-SI"/>
        </w:rPr>
        <w:t xml:space="preserve">pred izbiro </w:t>
      </w:r>
      <w:r w:rsidRPr="005751CC">
        <w:rPr>
          <w:rFonts w:ascii="Cambria" w:eastAsia="Calibri" w:hAnsi="Cambria" w:cs="Tahoma"/>
          <w:sz w:val="24"/>
          <w:szCs w:val="24"/>
          <w:lang w:eastAsia="sl-SI" w:bidi="sl-SI"/>
        </w:rPr>
        <w:t xml:space="preserve">predloži </w:t>
      </w:r>
      <w:r w:rsidR="003B4F10" w:rsidRPr="005751CC">
        <w:rPr>
          <w:rFonts w:ascii="Cambria" w:eastAsia="Calibri" w:hAnsi="Cambria" w:cs="Tahoma"/>
          <w:sz w:val="24"/>
          <w:szCs w:val="24"/>
          <w:lang w:eastAsia="sl-SI" w:bidi="sl-SI"/>
        </w:rPr>
        <w:t xml:space="preserve">brezplačen </w:t>
      </w:r>
      <w:r w:rsidR="007B01E2" w:rsidRPr="005751CC">
        <w:rPr>
          <w:rFonts w:ascii="Cambria" w:eastAsia="Calibri" w:hAnsi="Cambria" w:cs="Tahoma"/>
          <w:sz w:val="24"/>
          <w:szCs w:val="24"/>
          <w:lang w:eastAsia="sl-SI" w:bidi="sl-SI"/>
        </w:rPr>
        <w:t>vzorec</w:t>
      </w:r>
      <w:r w:rsidRPr="005751CC">
        <w:rPr>
          <w:rFonts w:ascii="Cambria" w:eastAsia="Calibri" w:hAnsi="Cambria" w:cs="Tahoma"/>
          <w:sz w:val="24"/>
          <w:szCs w:val="24"/>
          <w:lang w:eastAsia="sl-SI" w:bidi="sl-SI"/>
        </w:rPr>
        <w:t xml:space="preserve"> </w:t>
      </w:r>
      <w:r w:rsidR="003B4F10" w:rsidRPr="005751CC">
        <w:rPr>
          <w:rFonts w:ascii="Cambria" w:eastAsia="Calibri" w:hAnsi="Cambria" w:cs="Tahoma"/>
          <w:sz w:val="24"/>
          <w:szCs w:val="24"/>
          <w:lang w:eastAsia="sl-SI" w:bidi="sl-SI"/>
        </w:rPr>
        <w:t xml:space="preserve">določenega </w:t>
      </w:r>
      <w:r w:rsidRPr="005751CC">
        <w:rPr>
          <w:rFonts w:ascii="Cambria" w:eastAsia="Calibri" w:hAnsi="Cambria" w:cs="Tahoma"/>
          <w:sz w:val="24"/>
          <w:szCs w:val="24"/>
          <w:lang w:eastAsia="sl-SI" w:bidi="sl-SI"/>
        </w:rPr>
        <w:t xml:space="preserve">blaga, da jih lahko naročnik preizkusi in se </w:t>
      </w:r>
      <w:r w:rsidR="003B4F10" w:rsidRPr="005751CC">
        <w:rPr>
          <w:rFonts w:ascii="Cambria" w:eastAsia="Calibri" w:hAnsi="Cambria" w:cs="Tahoma"/>
          <w:sz w:val="24"/>
          <w:szCs w:val="24"/>
          <w:lang w:eastAsia="sl-SI" w:bidi="sl-SI"/>
        </w:rPr>
        <w:t xml:space="preserve">na osnovi tega </w:t>
      </w:r>
      <w:r w:rsidR="003B4F10" w:rsidRPr="005751CC">
        <w:rPr>
          <w:rFonts w:ascii="Cambria" w:eastAsia="Calibri" w:hAnsi="Cambria" w:cs="Tahoma"/>
          <w:sz w:val="24"/>
          <w:szCs w:val="24"/>
          <w:lang w:eastAsia="sl-SI" w:bidi="sl-SI"/>
        </w:rPr>
        <w:lastRenderedPageBreak/>
        <w:t>odloči o izbiri</w:t>
      </w:r>
      <w:r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V </w:t>
      </w:r>
      <w:r w:rsidR="00E17BEE" w:rsidRPr="005751CC">
        <w:rPr>
          <w:rFonts w:ascii="Cambria" w:eastAsia="Calibri" w:hAnsi="Cambria" w:cs="Tahoma"/>
          <w:sz w:val="24"/>
          <w:szCs w:val="24"/>
          <w:lang w:eastAsia="sl-SI" w:bidi="sl-SI"/>
        </w:rPr>
        <w:t>primeru</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da se naročnik v č</w:t>
      </w:r>
      <w:r w:rsidR="001B31CC" w:rsidRPr="005751CC">
        <w:rPr>
          <w:rFonts w:ascii="Cambria" w:eastAsia="Calibri" w:hAnsi="Cambria" w:cs="Tahoma"/>
          <w:sz w:val="24"/>
          <w:szCs w:val="24"/>
          <w:lang w:eastAsia="sl-SI" w:bidi="sl-SI"/>
        </w:rPr>
        <w:t>a</w:t>
      </w:r>
      <w:r w:rsidR="003B4F10" w:rsidRPr="005751CC">
        <w:rPr>
          <w:rFonts w:ascii="Cambria" w:eastAsia="Calibri" w:hAnsi="Cambria" w:cs="Tahoma"/>
          <w:sz w:val="24"/>
          <w:szCs w:val="24"/>
          <w:lang w:eastAsia="sl-SI" w:bidi="sl-SI"/>
        </w:rPr>
        <w:t xml:space="preserve">su trajanja okvirnega sporazuma </w:t>
      </w:r>
      <w:r w:rsidR="001B31CC" w:rsidRPr="005751CC">
        <w:rPr>
          <w:rFonts w:ascii="Cambria" w:eastAsia="Calibri" w:hAnsi="Cambria" w:cs="Tahoma"/>
          <w:sz w:val="24"/>
          <w:szCs w:val="24"/>
          <w:lang w:eastAsia="sl-SI" w:bidi="sl-SI"/>
        </w:rPr>
        <w:t xml:space="preserve">odloči, </w:t>
      </w:r>
      <w:r w:rsidR="003B4F10" w:rsidRPr="005751CC">
        <w:rPr>
          <w:rFonts w:ascii="Cambria" w:eastAsia="Calibri" w:hAnsi="Cambria" w:cs="Tahoma"/>
          <w:sz w:val="24"/>
          <w:szCs w:val="24"/>
          <w:lang w:eastAsia="sl-SI" w:bidi="sl-SI"/>
        </w:rPr>
        <w:t xml:space="preserve">da bo </w:t>
      </w:r>
      <w:r w:rsidR="001B31CC" w:rsidRPr="005751CC">
        <w:rPr>
          <w:rFonts w:ascii="Cambria" w:eastAsia="Calibri" w:hAnsi="Cambria" w:cs="Tahoma"/>
          <w:sz w:val="24"/>
          <w:szCs w:val="24"/>
          <w:lang w:eastAsia="sl-SI" w:bidi="sl-SI"/>
        </w:rPr>
        <w:t>preizkusil</w:t>
      </w:r>
      <w:r w:rsidR="003B4F10" w:rsidRPr="005751CC">
        <w:rPr>
          <w:rFonts w:ascii="Cambria" w:eastAsia="Calibri" w:hAnsi="Cambria" w:cs="Tahoma"/>
          <w:sz w:val="24"/>
          <w:szCs w:val="24"/>
          <w:lang w:eastAsia="sl-SI" w:bidi="sl-SI"/>
        </w:rPr>
        <w:t xml:space="preserve"> posamezne vrste blaga</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w:t>
      </w:r>
      <w:r w:rsidR="00E17BEE" w:rsidRPr="005751CC">
        <w:rPr>
          <w:rFonts w:ascii="Cambria" w:eastAsia="Calibri" w:hAnsi="Cambria" w:cs="Tahoma"/>
          <w:sz w:val="24"/>
          <w:szCs w:val="24"/>
          <w:lang w:eastAsia="sl-SI" w:bidi="sl-SI"/>
        </w:rPr>
        <w:t>marajo</w:t>
      </w:r>
      <w:r w:rsidR="003B4F10" w:rsidRPr="005751CC">
        <w:rPr>
          <w:rFonts w:ascii="Cambria" w:eastAsia="Calibri" w:hAnsi="Cambria" w:cs="Tahoma"/>
          <w:sz w:val="24"/>
          <w:szCs w:val="24"/>
          <w:lang w:eastAsia="sl-SI" w:bidi="sl-SI"/>
        </w:rPr>
        <w:t xml:space="preserve"> le ti biti brezplačni. </w:t>
      </w:r>
    </w:p>
    <w:p w14:paraId="0ED5A5D0" w14:textId="77777777" w:rsidR="00760C8B" w:rsidRPr="005751CC" w:rsidRDefault="00760C8B" w:rsidP="007D0406">
      <w:pPr>
        <w:widowControl w:val="0"/>
        <w:autoSpaceDE w:val="0"/>
        <w:autoSpaceDN w:val="0"/>
        <w:spacing w:before="2" w:after="0"/>
        <w:jc w:val="left"/>
        <w:rPr>
          <w:rFonts w:ascii="Cambria" w:eastAsia="Calibri" w:hAnsi="Cambria" w:cs="Tahoma"/>
          <w:sz w:val="24"/>
          <w:szCs w:val="24"/>
          <w:lang w:eastAsia="sl-SI" w:bidi="sl-SI"/>
        </w:rPr>
      </w:pPr>
    </w:p>
    <w:p w14:paraId="3546D4D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795FD90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p>
    <w:p w14:paraId="6D15BFBA" w14:textId="77777777" w:rsidR="00760C8B" w:rsidRPr="005751CC" w:rsidRDefault="00760C8B" w:rsidP="005B1A9A">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5751CC" w:rsidRDefault="00F75DE3" w:rsidP="005B1A9A">
      <w:pPr>
        <w:widowControl w:val="0"/>
        <w:autoSpaceDE w:val="0"/>
        <w:autoSpaceDN w:val="0"/>
        <w:spacing w:before="7" w:after="0"/>
        <w:rPr>
          <w:rFonts w:ascii="Cambria" w:eastAsia="Calibri" w:hAnsi="Cambria" w:cs="Tahoma"/>
          <w:color w:val="000000"/>
          <w:sz w:val="24"/>
          <w:szCs w:val="24"/>
          <w:lang w:eastAsia="sl-SI" w:bidi="sl-SI"/>
        </w:rPr>
      </w:pPr>
    </w:p>
    <w:p w14:paraId="17414010" w14:textId="6F42F49A" w:rsidR="00C823FE" w:rsidRPr="005751CC" w:rsidRDefault="007B01E2" w:rsidP="00C823FE">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w:t>
      </w:r>
      <w:r w:rsidR="00F75DE3" w:rsidRPr="005751CC">
        <w:rPr>
          <w:rFonts w:ascii="Cambria" w:hAnsi="Cambria" w:cs="Tahoma"/>
        </w:rPr>
        <w:t xml:space="preserve">V primeru, da dobavitelj ne odpelje embalaže, lahko naročnik na stroške dobavitelja organizira prevoz embalaže. </w:t>
      </w:r>
    </w:p>
    <w:p w14:paraId="4D6530CA" w14:textId="77777777" w:rsidR="00DA0ECF" w:rsidRPr="005751CC" w:rsidRDefault="00DA0ECF" w:rsidP="00C823FE">
      <w:pPr>
        <w:pStyle w:val="Default"/>
        <w:spacing w:line="276" w:lineRule="auto"/>
        <w:jc w:val="both"/>
        <w:rPr>
          <w:rFonts w:ascii="Cambria" w:hAnsi="Cambria" w:cs="Tahoma"/>
        </w:rPr>
      </w:pPr>
    </w:p>
    <w:p w14:paraId="3E0D93B8" w14:textId="77777777" w:rsidR="00DA0ECF" w:rsidRPr="005751CC" w:rsidRDefault="00DA0ECF" w:rsidP="00C823FE">
      <w:pPr>
        <w:pStyle w:val="Default"/>
        <w:spacing w:line="276" w:lineRule="auto"/>
        <w:jc w:val="both"/>
        <w:rPr>
          <w:rFonts w:ascii="Cambria" w:hAnsi="Cambria" w:cs="Tahoma"/>
        </w:rPr>
      </w:pPr>
    </w:p>
    <w:p w14:paraId="7B1E5610" w14:textId="04102480" w:rsidR="00760C8B" w:rsidRPr="005751CC" w:rsidRDefault="00DB1F68"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760C8B" w:rsidRPr="005751CC">
        <w:rPr>
          <w:rFonts w:ascii="Cambria" w:eastAsia="Calibri" w:hAnsi="Cambria" w:cs="Tahoma"/>
          <w:b/>
          <w:bCs/>
          <w:sz w:val="24"/>
          <w:szCs w:val="24"/>
          <w:lang w:eastAsia="sl-SI" w:bidi="sl-SI"/>
        </w:rPr>
        <w:t xml:space="preserve">člen </w:t>
      </w:r>
    </w:p>
    <w:p w14:paraId="55D894C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Reklamacije </w:t>
      </w:r>
      <w:r w:rsidR="00F75DE3" w:rsidRPr="005751CC">
        <w:rPr>
          <w:rFonts w:ascii="Cambria" w:eastAsia="Calibri" w:hAnsi="Cambria" w:cs="Tahoma"/>
          <w:b/>
          <w:bCs/>
          <w:sz w:val="24"/>
          <w:szCs w:val="24"/>
          <w:lang w:eastAsia="sl-SI" w:bidi="sl-SI"/>
        </w:rPr>
        <w:t>in pogodbena kazen</w:t>
      </w:r>
    </w:p>
    <w:p w14:paraId="70D17960" w14:textId="77777777" w:rsidR="00760C8B" w:rsidRPr="005751CC" w:rsidRDefault="00760C8B" w:rsidP="007D0406">
      <w:pPr>
        <w:widowControl w:val="0"/>
        <w:autoSpaceDE w:val="0"/>
        <w:autoSpaceDN w:val="0"/>
        <w:spacing w:after="0"/>
        <w:ind w:right="158"/>
        <w:rPr>
          <w:rFonts w:ascii="Cambria" w:eastAsia="Calibri" w:hAnsi="Cambria" w:cs="Tahoma"/>
          <w:color w:val="FF0000"/>
          <w:sz w:val="24"/>
          <w:szCs w:val="24"/>
          <w:lang w:eastAsia="sl-SI" w:bidi="sl-SI"/>
        </w:rPr>
      </w:pPr>
    </w:p>
    <w:p w14:paraId="297FC4E0" w14:textId="77777777" w:rsidR="00DB1F68"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zagotavlja cene iz predloženega predračuna za tekoče leto oz. bo ponovno</w:t>
      </w:r>
      <w:r w:rsidR="00D333F2" w:rsidRPr="005751CC">
        <w:rPr>
          <w:rFonts w:ascii="Cambria" w:eastAsia="Calibri" w:hAnsi="Cambria" w:cs="Tahoma"/>
          <w:color w:val="000000"/>
          <w:sz w:val="24"/>
          <w:szCs w:val="24"/>
          <w:lang w:eastAsia="sl-SI" w:bidi="sl-SI"/>
        </w:rPr>
        <w:t>(predčasno)</w:t>
      </w:r>
      <w:r w:rsidRPr="005751CC">
        <w:rPr>
          <w:rFonts w:ascii="Cambria" w:eastAsia="Calibri" w:hAnsi="Cambria" w:cs="Tahoma"/>
          <w:color w:val="000000"/>
          <w:sz w:val="24"/>
          <w:szCs w:val="24"/>
          <w:lang w:eastAsia="sl-SI" w:bidi="sl-SI"/>
        </w:rPr>
        <w:t xml:space="preserve"> odprl</w:t>
      </w:r>
    </w:p>
    <w:p w14:paraId="71691131" w14:textId="25B08BA9" w:rsidR="009466CF"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konkurenco med podpisniki sporazuma. O izključitvi, naročnik pisno obvesti dobavitelja s poštno povratnico.</w:t>
      </w:r>
    </w:p>
    <w:p w14:paraId="7A54E50A" w14:textId="77777777" w:rsidR="00DB1F68" w:rsidRPr="005751CC" w:rsidRDefault="00DB1F68" w:rsidP="009466CF">
      <w:pPr>
        <w:widowControl w:val="0"/>
        <w:autoSpaceDE w:val="0"/>
        <w:autoSpaceDN w:val="0"/>
        <w:spacing w:after="0"/>
        <w:ind w:right="158"/>
        <w:rPr>
          <w:rFonts w:ascii="Cambria" w:eastAsia="Calibri" w:hAnsi="Cambria" w:cs="Tahoma"/>
          <w:color w:val="000000"/>
          <w:sz w:val="24"/>
          <w:szCs w:val="24"/>
          <w:lang w:eastAsia="sl-SI" w:bidi="sl-SI"/>
        </w:rPr>
      </w:pPr>
    </w:p>
    <w:p w14:paraId="012AC9CE" w14:textId="66C57CD5" w:rsidR="00760C8B"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5751CC" w:rsidRDefault="009466CF" w:rsidP="007D0406">
      <w:pPr>
        <w:widowControl w:val="0"/>
        <w:autoSpaceDE w:val="0"/>
        <w:autoSpaceDN w:val="0"/>
        <w:spacing w:after="0"/>
        <w:outlineLvl w:val="2"/>
        <w:rPr>
          <w:rFonts w:ascii="Cambria" w:eastAsia="Calibri" w:hAnsi="Cambria" w:cs="Tahoma"/>
          <w:sz w:val="24"/>
          <w:szCs w:val="24"/>
          <w:lang w:eastAsia="sl-SI" w:bidi="sl-SI"/>
        </w:rPr>
      </w:pPr>
    </w:p>
    <w:p w14:paraId="66768DB0" w14:textId="77777777" w:rsidR="00760C8B" w:rsidRPr="005751CC" w:rsidRDefault="00760C8B" w:rsidP="007D0406">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Kot kršitev tega sporazuma se štejejo zlasti naslednje kršitve:</w:t>
      </w:r>
    </w:p>
    <w:p w14:paraId="6D26788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dobavi blaga, določenega dne, ob določeni uri, 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p w14:paraId="77EB6401"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1C686FC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6D94F10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naročniku dobavi blago, ki ne ustreza dogovorjeni vrsti, kakovosti; </w:t>
      </w:r>
    </w:p>
    <w:p w14:paraId="05F0255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upošteva reklamacij glede kakovosti, vrste, količine, dobav;</w:t>
      </w:r>
    </w:p>
    <w:p w14:paraId="68D53546"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lastRenderedPageBreak/>
        <w:t>če dobavitelj ne spoštuje predpisov HACCP;</w:t>
      </w:r>
    </w:p>
    <w:p w14:paraId="5669A0E2" w14:textId="77777777" w:rsidR="00760C8B" w:rsidRPr="005751CC" w:rsidRDefault="00760C8B" w:rsidP="007D0406">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2D4DF1DE"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22449D7A"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3D5A2444" w14:textId="77777777" w:rsidR="00760C8B" w:rsidRPr="005751CC" w:rsidRDefault="00760C8B" w:rsidP="007D0406">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56180033" w14:textId="77777777" w:rsidR="0045610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Naročnik si pridržuje pravico, da ob neizpolnjevanju zgoraj naštetih obveznosti ter drugih obveznosti tega sporazuma, sporazum prekine.</w:t>
      </w:r>
      <w:r w:rsidR="0045610B" w:rsidRPr="005751CC">
        <w:rPr>
          <w:rFonts w:ascii="Cambria" w:eastAsia="Calibri" w:hAnsi="Cambria" w:cs="Tahoma"/>
          <w:sz w:val="24"/>
          <w:szCs w:val="24"/>
          <w:lang w:eastAsia="sl-SI" w:bidi="sl-SI"/>
        </w:rPr>
        <w:t xml:space="preserve"> </w:t>
      </w:r>
    </w:p>
    <w:p w14:paraId="498A8130" w14:textId="77777777" w:rsidR="00F75DE3" w:rsidRPr="005751CC" w:rsidRDefault="00F75DE3" w:rsidP="007D0406">
      <w:pPr>
        <w:widowControl w:val="0"/>
        <w:autoSpaceDE w:val="0"/>
        <w:autoSpaceDN w:val="0"/>
        <w:spacing w:after="0"/>
        <w:jc w:val="left"/>
        <w:rPr>
          <w:rFonts w:ascii="Cambria" w:eastAsia="Calibri" w:hAnsi="Cambria" w:cs="Tahoma"/>
          <w:sz w:val="24"/>
          <w:szCs w:val="24"/>
          <w:lang w:eastAsia="sl-SI" w:bidi="sl-SI"/>
        </w:rPr>
      </w:pPr>
    </w:p>
    <w:p w14:paraId="618AF995" w14:textId="5790F003" w:rsidR="00F75DE3" w:rsidRPr="005751CC" w:rsidRDefault="00F75DE3" w:rsidP="007D0406">
      <w:pPr>
        <w:pStyle w:val="Default"/>
        <w:spacing w:line="276" w:lineRule="auto"/>
        <w:jc w:val="both"/>
        <w:rPr>
          <w:rFonts w:ascii="Cambria" w:hAnsi="Cambria" w:cs="Tahoma"/>
        </w:rPr>
      </w:pPr>
      <w:r w:rsidRPr="005751CC">
        <w:rPr>
          <w:rFonts w:ascii="Cambria" w:hAnsi="Cambria"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5751CC">
        <w:rPr>
          <w:rFonts w:ascii="Cambria" w:hAnsi="Cambria" w:cs="Tahoma"/>
        </w:rPr>
        <w:t>dveh</w:t>
      </w:r>
      <w:r w:rsidRPr="005751CC">
        <w:rPr>
          <w:rFonts w:ascii="Cambria" w:hAnsi="Cambria" w:cs="Tahoma"/>
        </w:rPr>
        <w:t xml:space="preserve"> ur od prejema reklamacije. Stroške, nastale z zamenjavo nekvalitetnega oz. pokvarjenega blaga, vključno s prevoznimi, nosi dobavitelj. </w:t>
      </w:r>
    </w:p>
    <w:p w14:paraId="7FFF9FF9" w14:textId="77777777" w:rsidR="00430521" w:rsidRPr="005751CC" w:rsidRDefault="00430521" w:rsidP="007D0406">
      <w:pPr>
        <w:pStyle w:val="Default"/>
        <w:spacing w:line="276" w:lineRule="auto"/>
        <w:jc w:val="both"/>
        <w:rPr>
          <w:rFonts w:ascii="Cambria" w:hAnsi="Cambria" w:cs="Tahoma"/>
        </w:rPr>
      </w:pPr>
    </w:p>
    <w:p w14:paraId="2AE3E45D" w14:textId="3E379ADF" w:rsidR="00760C8B" w:rsidRPr="005751CC" w:rsidRDefault="00F75DE3" w:rsidP="007D0406">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5751CC">
        <w:rPr>
          <w:rFonts w:ascii="Cambria" w:hAnsi="Cambria" w:cs="Tahoma"/>
        </w:rPr>
        <w:t xml:space="preserve"> </w:t>
      </w:r>
      <w:r w:rsidRPr="005751CC">
        <w:rPr>
          <w:rFonts w:ascii="Cambria" w:hAnsi="Cambria" w:cs="Tahoma"/>
        </w:rPr>
        <w:t>s tem, da cena ostane nespremenjena.</w:t>
      </w:r>
    </w:p>
    <w:p w14:paraId="08FBD5EB" w14:textId="77777777" w:rsidR="002C5AC4" w:rsidRPr="005751CC" w:rsidRDefault="002C5AC4" w:rsidP="007D0406">
      <w:pPr>
        <w:widowControl w:val="0"/>
        <w:autoSpaceDE w:val="0"/>
        <w:autoSpaceDN w:val="0"/>
        <w:spacing w:after="0"/>
        <w:jc w:val="left"/>
        <w:rPr>
          <w:rFonts w:ascii="Cambria" w:hAnsi="Cambria" w:cs="Tahoma"/>
          <w:sz w:val="24"/>
          <w:szCs w:val="24"/>
        </w:rPr>
      </w:pPr>
    </w:p>
    <w:p w14:paraId="75B2D7E6" w14:textId="77777777" w:rsidR="00F75DE3" w:rsidRPr="005751CC" w:rsidRDefault="00F75DE3" w:rsidP="007D0406">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6911821F" w14:textId="77777777"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dobavitelj ne spoštuje fiksnost pogodbenih cen (dvig cen, brez pisnega soglasja naročnika), </w:t>
      </w:r>
    </w:p>
    <w:p w14:paraId="75AB0D56" w14:textId="486509EE"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se ugotovi, da je dobavitelj s ponudbo zavajal </w:t>
      </w:r>
      <w:r w:rsidR="00E17BEE" w:rsidRPr="005751CC">
        <w:rPr>
          <w:rFonts w:ascii="Cambria" w:hAnsi="Cambria" w:cs="Tahoma"/>
        </w:rPr>
        <w:t xml:space="preserve">naročnika </w:t>
      </w:r>
      <w:r w:rsidRPr="005751CC">
        <w:rPr>
          <w:rFonts w:ascii="Cambria" w:hAnsi="Cambria" w:cs="Tahoma"/>
        </w:rPr>
        <w:t xml:space="preserve">(ponudil neustrezen artikel, ponudil artikel, katerega ne more dobavljati…), </w:t>
      </w:r>
    </w:p>
    <w:p w14:paraId="3E2B8644" w14:textId="77777777" w:rsidR="00F75DE3" w:rsidRPr="005751CC" w:rsidRDefault="00F75DE3" w:rsidP="007D0406">
      <w:pPr>
        <w:pStyle w:val="Default"/>
        <w:numPr>
          <w:ilvl w:val="0"/>
          <w:numId w:val="24"/>
        </w:numPr>
        <w:spacing w:line="276" w:lineRule="auto"/>
        <w:rPr>
          <w:rFonts w:ascii="Cambria" w:hAnsi="Cambria" w:cs="Tahoma"/>
        </w:rPr>
      </w:pPr>
      <w:r w:rsidRPr="005751CC">
        <w:rPr>
          <w:rFonts w:ascii="Cambria" w:hAnsi="Cambria" w:cs="Tahoma"/>
        </w:rPr>
        <w:t xml:space="preserve">če dobavitelj ne zagotavlja redno dobavo vseh artiklov, ki jih je ponudil v ponudbenem predračunu. </w:t>
      </w:r>
    </w:p>
    <w:p w14:paraId="074007B4" w14:textId="747B66DB" w:rsidR="00F75DE3" w:rsidRPr="005751CC" w:rsidRDefault="00F75DE3" w:rsidP="00AB0E1E">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0A7EFD9C" w14:textId="631884AB" w:rsidR="00F75DE3" w:rsidRPr="005751CC" w:rsidRDefault="00F75DE3" w:rsidP="007D0406">
      <w:pPr>
        <w:pStyle w:val="Default"/>
        <w:spacing w:line="276" w:lineRule="auto"/>
        <w:rPr>
          <w:rFonts w:ascii="Cambria" w:hAnsi="Cambria" w:cs="Tahoma"/>
        </w:rPr>
      </w:pPr>
      <w:r w:rsidRPr="005751CC">
        <w:rPr>
          <w:rFonts w:ascii="Cambria" w:hAnsi="Cambria" w:cs="Tahoma"/>
        </w:rPr>
        <w:t>Pogodbena kazen se obračuna po nastanku zamude v e-računu, in sicer kot znižanje realizacije v dogovorjenem znesku. V e-računu mora biti pogodbena kazen posebej prikazana. Pogodbeno kazen lahko obračuna tudi naročnik sam</w:t>
      </w:r>
      <w:r w:rsidR="00AB0E1E" w:rsidRPr="005751CC">
        <w:rPr>
          <w:rFonts w:ascii="Cambria" w:hAnsi="Cambria" w:cs="Tahoma"/>
        </w:rPr>
        <w:t xml:space="preserve"> z </w:t>
      </w:r>
      <w:r w:rsidRPr="005751CC">
        <w:rPr>
          <w:rFonts w:ascii="Cambria" w:hAnsi="Cambria" w:cs="Tahoma"/>
        </w:rPr>
        <w:t xml:space="preserve">izstavitvijo </w:t>
      </w:r>
      <w:proofErr w:type="spellStart"/>
      <w:r w:rsidRPr="005751CC">
        <w:rPr>
          <w:rFonts w:ascii="Cambria" w:hAnsi="Cambria" w:cs="Tahoma"/>
        </w:rPr>
        <w:t>bremepisa</w:t>
      </w:r>
      <w:proofErr w:type="spellEnd"/>
      <w:r w:rsidRPr="005751CC">
        <w:rPr>
          <w:rFonts w:ascii="Cambria" w:hAnsi="Cambria" w:cs="Tahoma"/>
        </w:rPr>
        <w:t xml:space="preserve">. </w:t>
      </w:r>
    </w:p>
    <w:p w14:paraId="44D40491" w14:textId="77777777" w:rsidR="00F75DE3" w:rsidRPr="005751CC" w:rsidRDefault="00F75DE3" w:rsidP="007D0406">
      <w:pPr>
        <w:widowControl w:val="0"/>
        <w:autoSpaceDE w:val="0"/>
        <w:autoSpaceDN w:val="0"/>
        <w:spacing w:after="0"/>
        <w:jc w:val="left"/>
        <w:rPr>
          <w:rFonts w:ascii="Cambria" w:hAnsi="Cambria" w:cs="Tahoma"/>
          <w:sz w:val="24"/>
          <w:szCs w:val="24"/>
        </w:rPr>
      </w:pPr>
    </w:p>
    <w:p w14:paraId="212B14B7" w14:textId="3D4368B9" w:rsidR="009A5E25" w:rsidRPr="005751CC" w:rsidRDefault="00F75DE3" w:rsidP="007D0406">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4C18031C" w14:textId="77777777" w:rsidR="0081107F" w:rsidRPr="005751CC" w:rsidRDefault="0081107F" w:rsidP="002F07AC">
      <w:pPr>
        <w:autoSpaceDE w:val="0"/>
        <w:autoSpaceDN w:val="0"/>
        <w:adjustRightInd w:val="0"/>
        <w:spacing w:after="0"/>
        <w:rPr>
          <w:rFonts w:ascii="Cambria" w:hAnsi="Cambria" w:cs="Tahoma"/>
          <w:sz w:val="24"/>
          <w:szCs w:val="24"/>
        </w:rPr>
      </w:pPr>
    </w:p>
    <w:p w14:paraId="21FFA3CF" w14:textId="07EC9CCD" w:rsidR="00370D72"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370D72" w:rsidRPr="005751CC">
        <w:rPr>
          <w:rFonts w:ascii="Cambria" w:eastAsia="Calibri" w:hAnsi="Cambria" w:cs="Tahoma"/>
          <w:b/>
          <w:bCs/>
          <w:sz w:val="24"/>
          <w:szCs w:val="24"/>
          <w:lang w:eastAsia="sl-SI" w:bidi="sl-SI"/>
        </w:rPr>
        <w:t>člen</w:t>
      </w:r>
    </w:p>
    <w:p w14:paraId="74338E40" w14:textId="673C112A"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Skrbnik sporazuma</w:t>
      </w:r>
    </w:p>
    <w:p w14:paraId="78E518EC"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7F9FBDE" w14:textId="77777777"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E62676" w14:textId="77777777" w:rsidR="00C8310D" w:rsidRPr="005751CC" w:rsidRDefault="00C8310D" w:rsidP="00C8310D">
      <w:pPr>
        <w:widowControl w:val="0"/>
        <w:autoSpaceDE w:val="0"/>
        <w:autoSpaceDN w:val="0"/>
        <w:spacing w:after="0"/>
        <w:rPr>
          <w:rFonts w:ascii="Cambria" w:hAnsi="Cambria" w:cs="Tahoma"/>
          <w:iCs/>
          <w:sz w:val="24"/>
          <w:szCs w:val="24"/>
        </w:rPr>
      </w:pPr>
    </w:p>
    <w:p w14:paraId="33B025B1" w14:textId="77777777" w:rsidR="00C8310D"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07A2C754" w14:textId="77777777" w:rsidR="00C8310D" w:rsidRPr="005751CC" w:rsidRDefault="00C8310D" w:rsidP="00C8310D">
      <w:pPr>
        <w:widowControl w:val="0"/>
        <w:autoSpaceDE w:val="0"/>
        <w:autoSpaceDN w:val="0"/>
        <w:spacing w:after="0"/>
        <w:rPr>
          <w:rFonts w:ascii="Cambria" w:hAnsi="Cambria" w:cs="Tahoma"/>
          <w:iCs/>
          <w:sz w:val="24"/>
          <w:szCs w:val="24"/>
        </w:rPr>
      </w:pPr>
    </w:p>
    <w:p w14:paraId="1C4016F1" w14:textId="0AC594B2" w:rsidR="00760C8B"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302355FA" w14:textId="77777777" w:rsidR="0045610B" w:rsidRPr="005751CC" w:rsidRDefault="0045610B" w:rsidP="00C8310D">
      <w:pPr>
        <w:widowControl w:val="0"/>
        <w:autoSpaceDE w:val="0"/>
        <w:autoSpaceDN w:val="0"/>
        <w:spacing w:after="0"/>
        <w:rPr>
          <w:rFonts w:ascii="Cambria" w:hAnsi="Cambria" w:cs="Tahoma"/>
          <w:iCs/>
          <w:sz w:val="24"/>
          <w:szCs w:val="24"/>
        </w:rPr>
      </w:pPr>
    </w:p>
    <w:p w14:paraId="25CFF46F" w14:textId="77777777" w:rsidR="00D110BC" w:rsidRPr="005751CC" w:rsidRDefault="00D110BC" w:rsidP="00C8310D">
      <w:pPr>
        <w:widowControl w:val="0"/>
        <w:autoSpaceDE w:val="0"/>
        <w:autoSpaceDN w:val="0"/>
        <w:spacing w:after="0"/>
        <w:rPr>
          <w:rFonts w:ascii="Cambria" w:eastAsia="Calibri" w:hAnsi="Cambria" w:cs="Tahoma"/>
          <w:sz w:val="24"/>
          <w:szCs w:val="24"/>
          <w:lang w:eastAsia="sl-SI" w:bidi="sl-SI"/>
        </w:rPr>
      </w:pPr>
    </w:p>
    <w:p w14:paraId="268C8C9E" w14:textId="5D4D0F77" w:rsidR="008836CD" w:rsidRPr="005751CC" w:rsidRDefault="002F07A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5CBC681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42F339EA"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80198E2" w14:textId="77777777" w:rsidR="00760C8B" w:rsidRPr="005751CC" w:rsidRDefault="00760C8B" w:rsidP="007D0406">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4270CB6C"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7C38BFFA"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2829E08B" w14:textId="5F881EBC" w:rsidR="00760C8B" w:rsidRPr="005751CC" w:rsidRDefault="00760C8B" w:rsidP="007D0406">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3D607428" w14:textId="77777777" w:rsidR="00C823FE"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7E06C53E" w14:textId="352BA642" w:rsidR="00845A11" w:rsidRPr="005751CC" w:rsidRDefault="008D4C73"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64C9C83E" w14:textId="77777777" w:rsidR="00845A11" w:rsidRPr="005751CC" w:rsidRDefault="00845A11" w:rsidP="007D0406">
      <w:pPr>
        <w:widowControl w:val="0"/>
        <w:autoSpaceDE w:val="0"/>
        <w:autoSpaceDN w:val="0"/>
        <w:spacing w:after="0"/>
        <w:rPr>
          <w:rFonts w:ascii="Cambria" w:eastAsia="Calibri" w:hAnsi="Cambria" w:cs="Tahoma"/>
          <w:sz w:val="24"/>
          <w:szCs w:val="24"/>
          <w:lang w:eastAsia="sl-SI" w:bidi="sl-SI"/>
        </w:rPr>
      </w:pPr>
    </w:p>
    <w:p w14:paraId="6F2FB98B" w14:textId="1BF617F5"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B764CE" w:rsidRPr="005751CC">
        <w:rPr>
          <w:rFonts w:ascii="Cambria" w:eastAsia="Calibri" w:hAnsi="Cambria" w:cs="Tahoma"/>
          <w:b/>
          <w:bCs/>
          <w:sz w:val="24"/>
          <w:szCs w:val="24"/>
          <w:lang w:eastAsia="sl-SI" w:bidi="sl-SI"/>
        </w:rPr>
        <w:t>č</w:t>
      </w:r>
      <w:r w:rsidR="002F07AC" w:rsidRPr="005751CC">
        <w:rPr>
          <w:rFonts w:ascii="Cambria" w:eastAsia="Calibri" w:hAnsi="Cambria" w:cs="Tahoma"/>
          <w:b/>
          <w:bCs/>
          <w:sz w:val="24"/>
          <w:szCs w:val="24"/>
          <w:lang w:eastAsia="sl-SI" w:bidi="sl-SI"/>
        </w:rPr>
        <w:t>len</w:t>
      </w:r>
    </w:p>
    <w:p w14:paraId="5C39891A" w14:textId="7D4F8860"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264DA029"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B060616"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01242E85"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677C4D3F"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26AC490C"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A7B1F1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in </w:t>
      </w:r>
    </w:p>
    <w:p w14:paraId="7D6A65D9" w14:textId="77777777" w:rsidR="00B764CE" w:rsidRPr="005751CC" w:rsidRDefault="00B764CE" w:rsidP="007D0406">
      <w:pPr>
        <w:widowControl w:val="0"/>
        <w:autoSpaceDE w:val="0"/>
        <w:autoSpaceDN w:val="0"/>
        <w:spacing w:after="0"/>
        <w:rPr>
          <w:rFonts w:ascii="Cambria" w:eastAsia="Calibri" w:hAnsi="Cambria" w:cs="Tahoma"/>
          <w:sz w:val="24"/>
          <w:szCs w:val="24"/>
          <w:lang w:eastAsia="x-none" w:bidi="sl-SI"/>
        </w:rPr>
      </w:pPr>
    </w:p>
    <w:p w14:paraId="20EC1CA2"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za kateri mu je bila s pravnomočno odločitvijo ali več pravnomočnimi odločitvami izrečena globa za prekršek in pod pogojem, da je od seznanitve s kršitvijo in do izteka veljavnosti </w:t>
      </w:r>
      <w:r w:rsidRPr="005751CC">
        <w:rPr>
          <w:rFonts w:ascii="Cambria" w:eastAsia="Calibri" w:hAnsi="Cambria" w:cs="Tahoma"/>
          <w:sz w:val="24"/>
          <w:szCs w:val="24"/>
          <w:lang w:eastAsia="x-none" w:bidi="sl-SI"/>
        </w:rPr>
        <w:lastRenderedPageBreak/>
        <w:t xml:space="preserve">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35BCE9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65D11172" w14:textId="52588128" w:rsidR="00D90819" w:rsidRPr="005751CC" w:rsidRDefault="00760C8B" w:rsidP="00C823FE">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5751CC" w:rsidRDefault="009466CF" w:rsidP="00C823FE">
      <w:pPr>
        <w:widowControl w:val="0"/>
        <w:autoSpaceDE w:val="0"/>
        <w:autoSpaceDN w:val="0"/>
        <w:spacing w:after="0"/>
        <w:jc w:val="left"/>
        <w:rPr>
          <w:rFonts w:ascii="Cambria" w:eastAsia="Calibri" w:hAnsi="Cambria" w:cs="Tahoma"/>
          <w:b/>
          <w:iCs/>
          <w:sz w:val="24"/>
          <w:szCs w:val="24"/>
          <w:lang w:eastAsia="x-none" w:bidi="sl-SI"/>
        </w:rPr>
      </w:pPr>
    </w:p>
    <w:p w14:paraId="1C2AE8E1" w14:textId="32DD4A9D"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F07AC" w:rsidRPr="005751CC">
        <w:rPr>
          <w:rFonts w:ascii="Cambria" w:eastAsia="Calibri" w:hAnsi="Cambria" w:cs="Tahoma"/>
          <w:b/>
          <w:bCs/>
          <w:sz w:val="24"/>
          <w:szCs w:val="24"/>
          <w:lang w:eastAsia="sl-SI" w:bidi="sl-SI"/>
        </w:rPr>
        <w:t xml:space="preserve">člen </w:t>
      </w:r>
    </w:p>
    <w:p w14:paraId="4C037A69" w14:textId="3C7BF5EC" w:rsidR="002C5AC4"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134528B5" w14:textId="77777777" w:rsidR="00760C8B" w:rsidRPr="005751CC" w:rsidRDefault="00760C8B" w:rsidP="007D0406">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3AC37F7F" w14:textId="7949CA8E" w:rsidR="00791FDE" w:rsidRPr="005751CC" w:rsidRDefault="00760C8B"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w:t>
      </w:r>
      <w:r w:rsidR="00B764CE"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Morebitne spore iz tega sporazuma, ki jih stranke ne bi mogle rešiti sporazumno, rešuje stvarno pristojno sodišče po sedežu naročnika.</w:t>
      </w:r>
    </w:p>
    <w:p w14:paraId="27292392" w14:textId="77777777" w:rsidR="00BC4A8B" w:rsidRPr="005751CC" w:rsidRDefault="00BC4A8B" w:rsidP="00B764CE">
      <w:pPr>
        <w:widowControl w:val="0"/>
        <w:autoSpaceDE w:val="0"/>
        <w:autoSpaceDN w:val="0"/>
        <w:spacing w:before="1" w:after="0"/>
        <w:ind w:right="164"/>
        <w:rPr>
          <w:rFonts w:ascii="Cambria" w:eastAsia="Calibri" w:hAnsi="Cambria" w:cs="Tahoma"/>
          <w:sz w:val="24"/>
          <w:szCs w:val="24"/>
          <w:lang w:eastAsia="sl-SI" w:bidi="sl-SI"/>
        </w:rPr>
      </w:pPr>
    </w:p>
    <w:p w14:paraId="0D49ABB6" w14:textId="278BF545" w:rsidR="00791FDE" w:rsidRPr="005751CC" w:rsidRDefault="00791FDE" w:rsidP="00791FDE">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3F4D1ECD" w14:textId="77777777" w:rsidR="00791FDE" w:rsidRPr="005751CC" w:rsidRDefault="00791FDE" w:rsidP="00791FDE">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0CA363EF" w14:textId="70466B6E" w:rsidR="00791FDE" w:rsidRPr="005751CC" w:rsidRDefault="00791FDE"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29E8C79F" w14:textId="77777777" w:rsidR="00DA0ECF" w:rsidRPr="005751CC" w:rsidRDefault="00DA0ECF" w:rsidP="00B764CE">
      <w:pPr>
        <w:widowControl w:val="0"/>
        <w:autoSpaceDE w:val="0"/>
        <w:autoSpaceDN w:val="0"/>
        <w:spacing w:before="1" w:after="0"/>
        <w:ind w:right="164"/>
        <w:rPr>
          <w:rFonts w:ascii="Cambria" w:eastAsia="Calibri" w:hAnsi="Cambria" w:cs="Tahoma"/>
          <w:sz w:val="24"/>
          <w:szCs w:val="24"/>
          <w:lang w:eastAsia="sl-SI" w:bidi="sl-SI"/>
        </w:rPr>
      </w:pPr>
    </w:p>
    <w:p w14:paraId="6CFE5E14" w14:textId="77777777" w:rsidR="00DA0ECF" w:rsidRPr="005751CC" w:rsidRDefault="00DA0ECF" w:rsidP="00B764CE">
      <w:pPr>
        <w:widowControl w:val="0"/>
        <w:autoSpaceDE w:val="0"/>
        <w:autoSpaceDN w:val="0"/>
        <w:spacing w:before="1" w:after="0"/>
        <w:ind w:right="164"/>
        <w:rPr>
          <w:rFonts w:ascii="Cambria" w:eastAsia="Calibri" w:hAnsi="Cambria" w:cs="Tahoma"/>
          <w:sz w:val="24"/>
          <w:szCs w:val="24"/>
          <w:lang w:eastAsia="sl-SI" w:bidi="sl-SI"/>
        </w:rPr>
      </w:pPr>
    </w:p>
    <w:p w14:paraId="6D8FAD65" w14:textId="3303F4DB" w:rsidR="002C5AC4"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C5AC4" w:rsidRPr="005751CC">
        <w:rPr>
          <w:rFonts w:ascii="Cambria" w:eastAsia="Calibri" w:hAnsi="Cambria" w:cs="Tahoma"/>
          <w:b/>
          <w:bCs/>
          <w:sz w:val="24"/>
          <w:szCs w:val="24"/>
          <w:lang w:eastAsia="sl-SI" w:bidi="sl-SI"/>
        </w:rPr>
        <w:t>člen</w:t>
      </w:r>
    </w:p>
    <w:p w14:paraId="73AB0A13" w14:textId="77777777" w:rsidR="00760C8B" w:rsidRPr="005751CC" w:rsidRDefault="00760C8B" w:rsidP="007D0406">
      <w:pPr>
        <w:widowControl w:val="0"/>
        <w:autoSpaceDE w:val="0"/>
        <w:autoSpaceDN w:val="0"/>
        <w:spacing w:before="1" w:after="0"/>
        <w:ind w:left="116" w:right="164"/>
        <w:rPr>
          <w:rFonts w:ascii="Cambria" w:eastAsia="Calibri" w:hAnsi="Cambria" w:cs="Tahoma"/>
          <w:sz w:val="24"/>
          <w:szCs w:val="24"/>
          <w:lang w:eastAsia="sl-SI" w:bidi="sl-SI"/>
        </w:rPr>
      </w:pPr>
    </w:p>
    <w:p w14:paraId="598D05CF" w14:textId="04BEDAFF" w:rsidR="007C5B1E" w:rsidRPr="005751CC" w:rsidRDefault="007C5B1E" w:rsidP="007C5B1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Pr="005751CC">
        <w:rPr>
          <w:rFonts w:ascii="Cambria" w:eastAsia="Calibri" w:hAnsi="Cambria" w:cs="Tahoma"/>
          <w:sz w:val="24"/>
          <w:szCs w:val="24"/>
          <w:shd w:val="clear" w:color="auto" w:fill="EAF1DD" w:themeFill="accent3" w:themeFillTint="33"/>
          <w:lang w:eastAsia="sl-SI" w:bidi="sl-SI"/>
        </w:rPr>
        <w:t xml:space="preserve">[število] </w:t>
      </w:r>
      <w:r w:rsidRPr="005751CC">
        <w:rPr>
          <w:rFonts w:ascii="Cambria" w:eastAsia="Calibri" w:hAnsi="Cambria" w:cs="Tahoma"/>
          <w:sz w:val="24"/>
          <w:szCs w:val="24"/>
          <w:lang w:eastAsia="sl-SI" w:bidi="sl-SI"/>
        </w:rPr>
        <w:t xml:space="preserve">enakih izvodih, od katerih prejme vsaka stranka in naročnik </w:t>
      </w:r>
      <w:r w:rsidR="00BC4A8B" w:rsidRPr="005751CC">
        <w:rPr>
          <w:rFonts w:ascii="Cambria" w:eastAsia="Calibri" w:hAnsi="Cambria" w:cs="Tahoma"/>
          <w:sz w:val="24"/>
          <w:szCs w:val="24"/>
          <w:lang w:eastAsia="sl-SI" w:bidi="sl-SI"/>
        </w:rPr>
        <w:t>en izvod in začne veljati 01</w:t>
      </w:r>
      <w:r w:rsidRPr="005751CC">
        <w:rPr>
          <w:rFonts w:ascii="Cambria" w:eastAsia="Calibri" w:hAnsi="Cambria" w:cs="Tahoma"/>
          <w:sz w:val="24"/>
          <w:szCs w:val="24"/>
          <w:lang w:eastAsia="sl-SI" w:bidi="sl-SI"/>
        </w:rPr>
        <w:t>.</w:t>
      </w:r>
      <w:r w:rsidR="007334A1" w:rsidRPr="005751CC">
        <w:rPr>
          <w:rFonts w:ascii="Cambria" w:eastAsia="Calibri" w:hAnsi="Cambria" w:cs="Tahoma"/>
          <w:sz w:val="24"/>
          <w:szCs w:val="24"/>
          <w:lang w:eastAsia="sl-SI" w:bidi="sl-SI"/>
        </w:rPr>
        <w:t>0</w:t>
      </w:r>
      <w:r w:rsidR="00A62771" w:rsidRPr="005751CC">
        <w:rPr>
          <w:rFonts w:ascii="Cambria" w:eastAsia="Calibri" w:hAnsi="Cambria" w:cs="Tahoma"/>
          <w:sz w:val="24"/>
          <w:szCs w:val="24"/>
          <w:lang w:eastAsia="sl-SI" w:bidi="sl-SI"/>
        </w:rPr>
        <w:t>9</w:t>
      </w:r>
      <w:r w:rsidRPr="005751CC">
        <w:rPr>
          <w:rFonts w:ascii="Cambria" w:eastAsia="Calibri" w:hAnsi="Cambria" w:cs="Tahoma"/>
          <w:sz w:val="24"/>
          <w:szCs w:val="24"/>
          <w:lang w:eastAsia="sl-SI" w:bidi="sl-SI"/>
        </w:rPr>
        <w:t>.2022.</w:t>
      </w:r>
    </w:p>
    <w:p w14:paraId="417A3BA7" w14:textId="77777777"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p>
    <w:p w14:paraId="2C09A79D" w14:textId="5B7C9011" w:rsidR="00004959" w:rsidRPr="005751CC" w:rsidRDefault="005B1A9A" w:rsidP="005B1A9A">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w:t>
      </w:r>
      <w:r w:rsidR="00760C8B" w:rsidRPr="005751CC">
        <w:rPr>
          <w:rFonts w:ascii="Cambria" w:eastAsia="Calibri" w:hAnsi="Cambria" w:cs="Tahoma"/>
          <w:sz w:val="24"/>
          <w:szCs w:val="24"/>
          <w:lang w:eastAsia="sl-SI" w:bidi="sl-SI"/>
        </w:rPr>
        <w:t>tranka</w:t>
      </w:r>
      <w:r w:rsidR="00760C8B" w:rsidRPr="005751CC">
        <w:rPr>
          <w:rFonts w:ascii="Cambria" w:eastAsia="Calibri" w:hAnsi="Cambria" w:cs="Tahoma"/>
          <w:spacing w:val="-4"/>
          <w:sz w:val="24"/>
          <w:szCs w:val="24"/>
          <w:lang w:eastAsia="sl-SI" w:bidi="sl-SI"/>
        </w:rPr>
        <w:t xml:space="preserve"> </w:t>
      </w:r>
      <w:r w:rsidR="00760C8B" w:rsidRPr="005751CC">
        <w:rPr>
          <w:rFonts w:ascii="Cambria" w:eastAsia="Calibri" w:hAnsi="Cambria" w:cs="Tahoma"/>
          <w:sz w:val="24"/>
          <w:szCs w:val="24"/>
          <w:lang w:eastAsia="sl-SI" w:bidi="sl-SI"/>
        </w:rPr>
        <w:t>okvirnega</w:t>
      </w:r>
      <w:r w:rsidR="00760C8B"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00760C8B" w:rsidRPr="005751CC">
        <w:rPr>
          <w:rFonts w:ascii="Cambria" w:eastAsia="Calibri" w:hAnsi="Cambria" w:cs="Tahoma"/>
          <w:sz w:val="24"/>
          <w:szCs w:val="24"/>
          <w:lang w:eastAsia="sl-SI" w:bidi="sl-SI"/>
        </w:rPr>
        <w:t>Naročnik:</w:t>
      </w:r>
    </w:p>
    <w:p w14:paraId="44C94775"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78C72147"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p>
    <w:p w14:paraId="0A548F77" w14:textId="77777777" w:rsidR="00760C8B" w:rsidRPr="005751CC" w:rsidRDefault="00760C8B"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691086A5" w14:textId="77777777" w:rsidR="00760C8B" w:rsidRPr="005751CC" w:rsidRDefault="00760C8B" w:rsidP="007D0406">
      <w:pPr>
        <w:widowControl w:val="0"/>
        <w:autoSpaceDE w:val="0"/>
        <w:autoSpaceDN w:val="0"/>
        <w:spacing w:before="9" w:after="0"/>
        <w:jc w:val="left"/>
        <w:rPr>
          <w:rFonts w:ascii="Cambria" w:eastAsia="Calibri" w:hAnsi="Cambria" w:cs="Tahoma"/>
          <w:sz w:val="24"/>
          <w:szCs w:val="24"/>
          <w:lang w:eastAsia="sl-SI" w:bidi="sl-SI"/>
        </w:rPr>
      </w:pPr>
    </w:p>
    <w:p w14:paraId="3A0A4D8B" w14:textId="77777777" w:rsidR="00760C8B" w:rsidRPr="005751CC" w:rsidRDefault="00760C8B" w:rsidP="005B1A9A">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5C03510C" w14:textId="77777777" w:rsidR="00465CDB" w:rsidRPr="005751CC" w:rsidRDefault="00465CDB" w:rsidP="007D0406">
      <w:pPr>
        <w:widowControl w:val="0"/>
        <w:autoSpaceDE w:val="0"/>
        <w:autoSpaceDN w:val="0"/>
        <w:spacing w:after="0"/>
        <w:jc w:val="left"/>
        <w:rPr>
          <w:rFonts w:ascii="Cambria" w:eastAsia="Calibri" w:hAnsi="Cambria" w:cs="Tahoma"/>
          <w:sz w:val="24"/>
          <w:szCs w:val="24"/>
          <w:lang w:eastAsia="sl-SI" w:bidi="sl-SI"/>
        </w:rPr>
      </w:pPr>
    </w:p>
    <w:p w14:paraId="4687D21D" w14:textId="53B739B6" w:rsidR="00370D72" w:rsidRPr="005751CC" w:rsidRDefault="00760C8B"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00AF6604" w:rsidRPr="005751CC">
        <w:rPr>
          <w:rFonts w:ascii="Cambria" w:eastAsia="Calibri" w:hAnsi="Cambria" w:cs="Tahoma"/>
          <w:sz w:val="24"/>
          <w:szCs w:val="24"/>
          <w:lang w:eastAsia="sl-SI" w:bidi="sl-SI"/>
        </w:rPr>
        <w:tab/>
      </w:r>
    </w:p>
    <w:p w14:paraId="1D39DEAB" w14:textId="77777777" w:rsidR="00370D72" w:rsidRPr="005751CC" w:rsidRDefault="00760C8B" w:rsidP="00370D72">
      <w:pPr>
        <w:pStyle w:val="Odstavekseznama"/>
        <w:widowControl w:val="0"/>
        <w:numPr>
          <w:ilvl w:val="0"/>
          <w:numId w:val="3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cenik</w:t>
      </w:r>
      <w:r w:rsidR="00B764CE" w:rsidRPr="005751CC">
        <w:rPr>
          <w:rFonts w:ascii="Cambria" w:eastAsia="Calibri" w:hAnsi="Cambria" w:cs="Tahoma"/>
          <w:sz w:val="24"/>
          <w:szCs w:val="24"/>
          <w:lang w:eastAsia="sl-SI" w:bidi="sl-SI"/>
        </w:rPr>
        <w:t xml:space="preserve">, </w:t>
      </w:r>
    </w:p>
    <w:p w14:paraId="074ED8C1" w14:textId="251CED3B" w:rsidR="00DA25DD" w:rsidRPr="005751CC" w:rsidRDefault="00DA25DD" w:rsidP="00DA25DD">
      <w:pPr>
        <w:pStyle w:val="Odstavekseznama"/>
        <w:numPr>
          <w:ilvl w:val="0"/>
          <w:numId w:val="33"/>
        </w:numPr>
        <w:rPr>
          <w:rFonts w:ascii="Cambria" w:hAnsi="Cambria"/>
          <w:sz w:val="24"/>
          <w:szCs w:val="24"/>
        </w:rPr>
      </w:pPr>
      <w:r w:rsidRPr="005751CC">
        <w:rPr>
          <w:rFonts w:ascii="Cambria" w:hAnsi="Cambria"/>
          <w:sz w:val="24"/>
          <w:szCs w:val="24"/>
        </w:rPr>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r w:rsidR="00773F8B">
        <w:rPr>
          <w:rFonts w:ascii="Cambria" w:hAnsi="Cambria"/>
          <w:sz w:val="24"/>
          <w:szCs w:val="24"/>
        </w:rPr>
        <w:t>.</w:t>
      </w:r>
    </w:p>
    <w:p w14:paraId="57057463" w14:textId="77777777" w:rsidR="00DA25DD" w:rsidRPr="00773F8B" w:rsidRDefault="00DA25DD" w:rsidP="00773F8B">
      <w:pPr>
        <w:widowControl w:val="0"/>
        <w:autoSpaceDE w:val="0"/>
        <w:autoSpaceDN w:val="0"/>
        <w:spacing w:after="0"/>
        <w:jc w:val="left"/>
        <w:outlineLvl w:val="2"/>
        <w:rPr>
          <w:rFonts w:ascii="Cambria" w:eastAsia="Calibri" w:hAnsi="Cambria" w:cs="Tahoma"/>
          <w:b/>
          <w:bCs/>
          <w:sz w:val="24"/>
          <w:szCs w:val="24"/>
          <w:lang w:eastAsia="sl-SI" w:bidi="sl-SI"/>
        </w:rPr>
      </w:pPr>
    </w:p>
    <w:p w14:paraId="372D233B" w14:textId="77777777" w:rsidR="004E2D67" w:rsidRPr="005751CC" w:rsidRDefault="004E2D67" w:rsidP="004E2D67">
      <w:pPr>
        <w:jc w:val="left"/>
        <w:rPr>
          <w:rFonts w:ascii="Cambria" w:hAnsi="Cambria" w:cs="Tahoma"/>
          <w:i/>
          <w:color w:val="FF0000"/>
          <w:sz w:val="24"/>
          <w:szCs w:val="24"/>
        </w:rPr>
      </w:pPr>
    </w:p>
    <w:p w14:paraId="45C82822" w14:textId="77777777" w:rsidR="004A1977" w:rsidRPr="005751CC" w:rsidRDefault="004A1977" w:rsidP="004E2D67">
      <w:pPr>
        <w:jc w:val="left"/>
        <w:rPr>
          <w:rFonts w:ascii="Cambria" w:hAnsi="Cambria" w:cs="Tahoma"/>
          <w:i/>
          <w:color w:val="FF0000"/>
          <w:sz w:val="24"/>
          <w:szCs w:val="24"/>
        </w:rPr>
      </w:pPr>
    </w:p>
    <w:p w14:paraId="2AB868CF" w14:textId="77777777" w:rsidR="004A1977" w:rsidRPr="005751CC" w:rsidRDefault="004A1977" w:rsidP="004E2D67">
      <w:pPr>
        <w:jc w:val="left"/>
        <w:rPr>
          <w:rFonts w:ascii="Cambria" w:hAnsi="Cambria" w:cs="Tahoma"/>
          <w:i/>
          <w:color w:val="FF0000"/>
          <w:sz w:val="24"/>
          <w:szCs w:val="24"/>
        </w:rPr>
      </w:pPr>
    </w:p>
    <w:p w14:paraId="7F999979" w14:textId="77777777" w:rsidR="004A1977" w:rsidRPr="005751CC" w:rsidRDefault="004A1977" w:rsidP="004E2D67">
      <w:pPr>
        <w:jc w:val="left"/>
        <w:rPr>
          <w:rFonts w:ascii="Cambria" w:hAnsi="Cambria" w:cs="Tahoma"/>
          <w:i/>
          <w:color w:val="FF0000"/>
          <w:sz w:val="24"/>
          <w:szCs w:val="24"/>
        </w:rPr>
      </w:pPr>
    </w:p>
    <w:p w14:paraId="42A1B3B6" w14:textId="77777777" w:rsidR="004A1977" w:rsidRPr="005751CC" w:rsidRDefault="004A1977" w:rsidP="004E2D67">
      <w:pPr>
        <w:jc w:val="left"/>
        <w:rPr>
          <w:rFonts w:ascii="Cambria" w:hAnsi="Cambria" w:cs="Tahoma"/>
          <w:i/>
          <w:color w:val="FF0000"/>
          <w:sz w:val="24"/>
          <w:szCs w:val="24"/>
        </w:rPr>
      </w:pPr>
    </w:p>
    <w:p w14:paraId="13DD90A0" w14:textId="77777777" w:rsidR="00C67C7D" w:rsidRPr="005751CC" w:rsidRDefault="00C67C7D" w:rsidP="004E2D67">
      <w:pPr>
        <w:jc w:val="left"/>
        <w:rPr>
          <w:rFonts w:ascii="Cambria" w:hAnsi="Cambria" w:cs="Tahoma"/>
          <w:i/>
          <w:color w:val="FF0000"/>
          <w:sz w:val="24"/>
          <w:szCs w:val="24"/>
        </w:rPr>
      </w:pPr>
    </w:p>
    <w:p w14:paraId="3601F9B5" w14:textId="77777777" w:rsidR="00C67C7D" w:rsidRPr="005751CC" w:rsidRDefault="00C67C7D" w:rsidP="004E2D67">
      <w:pPr>
        <w:jc w:val="left"/>
        <w:rPr>
          <w:rFonts w:ascii="Cambria" w:hAnsi="Cambria" w:cs="Tahoma"/>
          <w:i/>
          <w:color w:val="FF0000"/>
          <w:sz w:val="24"/>
          <w:szCs w:val="24"/>
        </w:rPr>
      </w:pPr>
    </w:p>
    <w:p w14:paraId="04D55559" w14:textId="77777777" w:rsidR="00C67C7D" w:rsidRPr="005751CC" w:rsidRDefault="00C67C7D" w:rsidP="004E2D67">
      <w:pPr>
        <w:jc w:val="left"/>
        <w:rPr>
          <w:rFonts w:ascii="Cambria" w:hAnsi="Cambria" w:cs="Tahoma"/>
          <w:i/>
          <w:color w:val="FF0000"/>
          <w:sz w:val="24"/>
          <w:szCs w:val="24"/>
        </w:rPr>
      </w:pPr>
    </w:p>
    <w:p w14:paraId="0737DA7A" w14:textId="77777777" w:rsidR="00C67C7D" w:rsidRPr="005751CC" w:rsidRDefault="00C67C7D" w:rsidP="004E2D67">
      <w:pPr>
        <w:jc w:val="left"/>
        <w:rPr>
          <w:rFonts w:ascii="Cambria" w:hAnsi="Cambria" w:cs="Tahoma"/>
          <w:i/>
          <w:color w:val="FF0000"/>
          <w:sz w:val="24"/>
          <w:szCs w:val="24"/>
        </w:rPr>
      </w:pPr>
    </w:p>
    <w:p w14:paraId="04C53511" w14:textId="77777777" w:rsidR="00C67C7D" w:rsidRPr="005751CC" w:rsidRDefault="00C67C7D" w:rsidP="004E2D67">
      <w:pPr>
        <w:jc w:val="left"/>
        <w:rPr>
          <w:rFonts w:ascii="Cambria" w:hAnsi="Cambria" w:cs="Tahoma"/>
          <w:i/>
          <w:color w:val="FF0000"/>
          <w:sz w:val="24"/>
          <w:szCs w:val="24"/>
        </w:rPr>
      </w:pPr>
    </w:p>
    <w:p w14:paraId="5DABE132" w14:textId="77777777" w:rsidR="00CD1B62" w:rsidRPr="005751CC" w:rsidRDefault="00CD1B62" w:rsidP="00CD1B62">
      <w:pPr>
        <w:jc w:val="left"/>
        <w:rPr>
          <w:rFonts w:ascii="Cambria" w:hAnsi="Cambria" w:cs="Tahoma"/>
          <w:i/>
          <w:color w:val="FF0000"/>
          <w:sz w:val="24"/>
          <w:szCs w:val="24"/>
        </w:rPr>
      </w:pPr>
    </w:p>
    <w:p w14:paraId="2EF979F7" w14:textId="1727009E" w:rsidR="004A1977" w:rsidRPr="005751CC" w:rsidRDefault="00CD1B62" w:rsidP="00CD1B62">
      <w:pPr>
        <w:jc w:val="left"/>
        <w:rPr>
          <w:rFonts w:ascii="Cambria" w:hAnsi="Cambria" w:cs="Tahoma"/>
          <w:i/>
          <w:color w:val="FF0000"/>
          <w:sz w:val="24"/>
          <w:szCs w:val="24"/>
        </w:rPr>
      </w:pPr>
      <w:r w:rsidRPr="005751CC">
        <w:rPr>
          <w:rFonts w:ascii="Cambria" w:hAnsi="Cambria" w:cs="Tahoma"/>
          <w:i/>
          <w:color w:val="FF0000"/>
          <w:sz w:val="24"/>
          <w:szCs w:val="24"/>
        </w:rPr>
        <w:br w:type="page"/>
      </w:r>
      <w:r w:rsidR="004A1977" w:rsidRPr="005751CC">
        <w:rPr>
          <w:rFonts w:ascii="Cambria" w:eastAsia="Calibri" w:hAnsi="Cambria" w:cs="Tahoma"/>
          <w:sz w:val="24"/>
          <w:szCs w:val="24"/>
          <w:lang w:eastAsia="sl-SI" w:bidi="sl-SI"/>
        </w:rPr>
        <w:lastRenderedPageBreak/>
        <w:t>Naročnik:</w:t>
      </w:r>
      <w:r w:rsidR="004A1977" w:rsidRPr="005751CC">
        <w:rPr>
          <w:rFonts w:ascii="Cambria" w:eastAsia="Calibri" w:hAnsi="Cambria" w:cs="Tahoma"/>
          <w:sz w:val="24"/>
          <w:szCs w:val="24"/>
          <w:lang w:eastAsia="sl-SI" w:bidi="sl-SI"/>
        </w:rPr>
        <w:tab/>
      </w:r>
      <w:r w:rsidR="004A1977" w:rsidRPr="005751CC">
        <w:rPr>
          <w:rFonts w:ascii="Cambria" w:eastAsia="Calibri" w:hAnsi="Cambria" w:cs="Tahoma"/>
          <w:color w:val="000000" w:themeColor="text1"/>
          <w:sz w:val="24"/>
          <w:szCs w:val="24"/>
          <w:lang w:eastAsia="sl-SI" w:bidi="sl-SI"/>
        </w:rPr>
        <w:t xml:space="preserve">__________________________                    Vzorec </w:t>
      </w:r>
      <w:r w:rsidR="00D94AFC" w:rsidRPr="005751CC">
        <w:rPr>
          <w:rFonts w:ascii="Cambria" w:eastAsia="Calibri" w:hAnsi="Cambria" w:cs="Tahoma"/>
          <w:color w:val="000000" w:themeColor="text1"/>
          <w:sz w:val="24"/>
          <w:szCs w:val="24"/>
          <w:lang w:eastAsia="sl-SI" w:bidi="sl-SI"/>
        </w:rPr>
        <w:t>sadje in zelenjava</w:t>
      </w:r>
    </w:p>
    <w:p w14:paraId="33C8D7F7"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B11F36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AB373A3" w14:textId="77777777" w:rsidR="004A1977" w:rsidRPr="005751CC" w:rsidRDefault="004A1977" w:rsidP="004A1977">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1167F70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lang w:eastAsia="sl-SI" w:bidi="sl-SI"/>
        </w:rPr>
        <w:t>________________</w:t>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p>
    <w:p w14:paraId="5C7D887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56E8EF6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p>
    <w:p w14:paraId="413643A0"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59CD23D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2DE503B1" w14:textId="77777777" w:rsidR="004A1977" w:rsidRPr="005751CC" w:rsidRDefault="004A1977" w:rsidP="004A1977">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45CB5832" w14:textId="77777777" w:rsidR="004A1977" w:rsidRPr="005751CC" w:rsidRDefault="004A1977" w:rsidP="004A1977">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503472A"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09CDD74D"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38C94B90"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1D649BB2"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p>
    <w:p w14:paraId="37B5C0F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52B8EAF8"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1B1B161F"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792C578F"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352800E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p>
    <w:p w14:paraId="5AB7BD24"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55DFE76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09BCD4F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2C423E27"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45729C6" w14:textId="77777777" w:rsidR="004A1977" w:rsidRPr="005751CC" w:rsidRDefault="004A1977" w:rsidP="004A1977">
      <w:pPr>
        <w:widowControl w:val="0"/>
        <w:autoSpaceDE w:val="0"/>
        <w:autoSpaceDN w:val="0"/>
        <w:spacing w:before="9" w:after="0" w:line="240" w:lineRule="auto"/>
        <w:jc w:val="left"/>
        <w:rPr>
          <w:rFonts w:ascii="Cambria" w:eastAsia="Calibri" w:hAnsi="Cambria" w:cs="Tahoma"/>
          <w:sz w:val="24"/>
          <w:szCs w:val="24"/>
          <w:lang w:eastAsia="sl-SI" w:bidi="sl-SI"/>
        </w:rPr>
      </w:pPr>
    </w:p>
    <w:p w14:paraId="1EEA4EF9"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1DE4693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EA55D1D" w14:textId="77777777" w:rsidR="004A1977" w:rsidRPr="005751CC" w:rsidRDefault="004A1977" w:rsidP="004A1977">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08F1FE3A" w14:textId="77777777" w:rsidR="004A1977" w:rsidRPr="005751CC" w:rsidRDefault="004A1977" w:rsidP="00EE09EF">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46B29EA2" w14:textId="77777777" w:rsidR="004A1977" w:rsidRPr="005751CC" w:rsidRDefault="004A1977" w:rsidP="00EE09EF">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D7C8318"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3CBE0C2E"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61E62018" w14:textId="67FE0E73" w:rsidR="004A1977" w:rsidRPr="005751CC" w:rsidRDefault="004A1977" w:rsidP="004A1977">
      <w:pPr>
        <w:widowControl w:val="0"/>
        <w:autoSpaceDE w:val="0"/>
        <w:autoSpaceDN w:val="0"/>
        <w:spacing w:after="0"/>
        <w:ind w:left="116" w:right="151"/>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(Uradni list RS, št. 91/15 in 14/18 s spremembami) objavljeno na Portalu javnih 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pod številko objave JN[</w:t>
      </w:r>
      <w:r w:rsidRPr="005751CC">
        <w:rPr>
          <w:rFonts w:ascii="Cambria" w:eastAsia="Calibri" w:hAnsi="Cambria" w:cs="Tahoma"/>
          <w:sz w:val="24"/>
          <w:szCs w:val="24"/>
          <w:shd w:val="clear" w:color="auto" w:fill="EAF1DD" w:themeFill="accent3" w:themeFillTint="33"/>
          <w:lang w:eastAsia="sl-SI" w:bidi="sl-SI"/>
        </w:rPr>
        <w:t xml:space="preserve"> številka]/</w:t>
      </w:r>
      <w:r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 xml:space="preserve">B01 in v Uradnem listu EU, dne </w:t>
      </w:r>
      <w:r w:rsidRPr="005751CC">
        <w:rPr>
          <w:rFonts w:ascii="Cambria" w:eastAsia="Calibri" w:hAnsi="Cambria" w:cs="Tahoma"/>
          <w:color w:val="000000"/>
          <w:sz w:val="24"/>
          <w:szCs w:val="24"/>
          <w:shd w:val="clear" w:color="auto" w:fill="EAF1DD" w:themeFill="accent3" w:themeFillTint="33"/>
          <w:lang w:eastAsia="sl-SI" w:bidi="sl-SI"/>
        </w:rPr>
        <w:t>[</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Pr="005751CC">
        <w:rPr>
          <w:rFonts w:ascii="Cambria" w:eastAsia="Calibri" w:hAnsi="Cambria" w:cs="Tahoma"/>
          <w:color w:val="000000"/>
          <w:sz w:val="24"/>
          <w:szCs w:val="24"/>
          <w:lang w:eastAsia="sl-SI" w:bidi="sl-SI"/>
        </w:rPr>
        <w:t>].202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 Dokument 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za predmet razpisa: </w:t>
      </w:r>
      <w:r w:rsidRPr="005751CC">
        <w:rPr>
          <w:rFonts w:ascii="Cambria" w:eastAsia="Calibri" w:hAnsi="Cambria" w:cs="Tahoma"/>
          <w:b/>
          <w:sz w:val="24"/>
          <w:szCs w:val="24"/>
          <w:lang w:eastAsia="sl-SI" w:bidi="sl-SI"/>
        </w:rPr>
        <w:t>»</w:t>
      </w:r>
      <w:r w:rsidRPr="005751CC">
        <w:rPr>
          <w:rFonts w:ascii="Cambria" w:hAnsi="Cambria" w:cs="Tahoma"/>
          <w:sz w:val="24"/>
          <w:szCs w:val="24"/>
        </w:rPr>
        <w:t xml:space="preserve">Sukcesivna dobava </w:t>
      </w:r>
      <w:proofErr w:type="spellStart"/>
      <w:r w:rsidRPr="005751CC">
        <w:rPr>
          <w:rFonts w:ascii="Cambria" w:hAnsi="Cambria" w:cs="Tahoma"/>
          <w:sz w:val="24"/>
          <w:szCs w:val="24"/>
        </w:rPr>
        <w:t>prehrambenega</w:t>
      </w:r>
      <w:proofErr w:type="spellEnd"/>
      <w:r w:rsidRPr="005751CC">
        <w:rPr>
          <w:rFonts w:ascii="Cambria" w:hAnsi="Cambria" w:cs="Tahoma"/>
          <w:sz w:val="24"/>
          <w:szCs w:val="24"/>
        </w:rPr>
        <w:t xml:space="preserve"> blaga« [</w:t>
      </w:r>
      <w:r w:rsidRPr="005751CC">
        <w:rPr>
          <w:rFonts w:ascii="Cambria" w:eastAsia="Calibri" w:hAnsi="Cambria" w:cs="Tahoma"/>
          <w:sz w:val="24"/>
          <w:szCs w:val="24"/>
          <w:shd w:val="clear" w:color="auto" w:fill="EAF1DD" w:themeFill="accent3" w:themeFillTint="33"/>
          <w:lang w:eastAsia="sl-SI" w:bidi="sl-SI"/>
        </w:rPr>
        <w:t>številka in ime skupine blaga].</w:t>
      </w:r>
    </w:p>
    <w:p w14:paraId="546A1B53" w14:textId="77777777" w:rsidR="004A1977" w:rsidRPr="005751CC" w:rsidRDefault="004A1977" w:rsidP="004A1977">
      <w:pPr>
        <w:widowControl w:val="0"/>
        <w:autoSpaceDE w:val="0"/>
        <w:autoSpaceDN w:val="0"/>
        <w:spacing w:before="11" w:after="0"/>
        <w:jc w:val="left"/>
        <w:rPr>
          <w:rFonts w:ascii="Cambria" w:eastAsia="Calibri" w:hAnsi="Cambria" w:cs="Tahoma"/>
          <w:sz w:val="24"/>
          <w:szCs w:val="24"/>
          <w:lang w:eastAsia="sl-SI" w:bidi="sl-SI"/>
        </w:rPr>
      </w:pPr>
    </w:p>
    <w:p w14:paraId="05A71A7E" w14:textId="3B8934D3" w:rsidR="004A1977" w:rsidRPr="005751CC" w:rsidRDefault="004A1977" w:rsidP="004A1977">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FF0ADC" w:rsidRPr="005751CC">
        <w:rPr>
          <w:rFonts w:ascii="Cambria" w:eastAsia="Calibri" w:hAnsi="Cambria" w:cs="Tahoma"/>
          <w:sz w:val="24"/>
          <w:szCs w:val="24"/>
          <w:lang w:eastAsia="sl-SI" w:bidi="sl-SI"/>
        </w:rPr>
        <w:t xml:space="preserve">treh </w:t>
      </w:r>
      <w:r w:rsidR="00EC3393" w:rsidRPr="005751CC">
        <w:rPr>
          <w:rFonts w:ascii="Cambria" w:eastAsia="Calibri" w:hAnsi="Cambria" w:cs="Tahoma"/>
          <w:sz w:val="24"/>
          <w:szCs w:val="24"/>
          <w:lang w:eastAsia="sl-SI" w:bidi="sl-SI"/>
        </w:rPr>
        <w:t>(</w:t>
      </w:r>
      <w:r w:rsidR="00FF0ADC" w:rsidRPr="005751CC">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let.</w:t>
      </w:r>
    </w:p>
    <w:p w14:paraId="6050442C"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lastRenderedPageBreak/>
        <w:t>člen</w:t>
      </w:r>
    </w:p>
    <w:p w14:paraId="02542C6C"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7238D5F1"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09746CED"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p>
    <w:p w14:paraId="52837991"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18DB95BB"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3B0BE98C"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530B65B1"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77491C3A" w14:textId="77777777" w:rsidR="004A1977" w:rsidRPr="005751CC" w:rsidRDefault="004A1977" w:rsidP="004A1977">
      <w:pPr>
        <w:spacing w:after="0"/>
        <w:jc w:val="center"/>
        <w:rPr>
          <w:rFonts w:ascii="Cambria" w:hAnsi="Cambria" w:cs="Tahoma"/>
          <w:b/>
          <w:bCs/>
          <w:sz w:val="24"/>
          <w:szCs w:val="24"/>
        </w:rPr>
      </w:pPr>
      <w:r w:rsidRPr="005751CC">
        <w:rPr>
          <w:rFonts w:ascii="Cambria" w:hAnsi="Cambria" w:cs="Tahoma"/>
          <w:b/>
          <w:bCs/>
          <w:sz w:val="24"/>
          <w:szCs w:val="24"/>
        </w:rPr>
        <w:t>Kraj dostave</w:t>
      </w:r>
    </w:p>
    <w:p w14:paraId="4ACCD09C" w14:textId="77777777" w:rsidR="004A1977" w:rsidRPr="005751CC" w:rsidRDefault="004A1977" w:rsidP="004A1977">
      <w:pPr>
        <w:spacing w:after="0"/>
        <w:rPr>
          <w:rFonts w:ascii="Cambria" w:hAnsi="Cambria" w:cs="Tahoma"/>
          <w:sz w:val="24"/>
          <w:szCs w:val="24"/>
        </w:rPr>
      </w:pPr>
    </w:p>
    <w:p w14:paraId="2E6BCE1C" w14:textId="427C47F1" w:rsidR="004A1977" w:rsidRPr="005751CC" w:rsidRDefault="004A1977" w:rsidP="004A1977">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prostore namenjene dostavi (prostori kuhinje) oz. po dogovoru z naročnikom na lokacijo, ki je naveden v </w:t>
      </w:r>
      <w:r w:rsidR="0084359A" w:rsidRPr="005751CC">
        <w:rPr>
          <w:rFonts w:ascii="Cambria" w:hAnsi="Cambria" w:cs="Tahoma"/>
          <w:sz w:val="24"/>
          <w:szCs w:val="24"/>
        </w:rPr>
        <w:t xml:space="preserve">posameznem predračunu (sklopu) </w:t>
      </w:r>
      <w:r w:rsidRPr="005751CC">
        <w:rPr>
          <w:rFonts w:ascii="Cambria" w:hAnsi="Cambria" w:cs="Tahoma"/>
          <w:sz w:val="24"/>
          <w:szCs w:val="24"/>
        </w:rPr>
        <w:t xml:space="preserve">blaga. </w:t>
      </w:r>
    </w:p>
    <w:p w14:paraId="78CECF0D" w14:textId="77777777" w:rsidR="004A1977" w:rsidRPr="005751CC" w:rsidRDefault="004A1977" w:rsidP="004A1977">
      <w:pPr>
        <w:widowControl w:val="0"/>
        <w:autoSpaceDE w:val="0"/>
        <w:autoSpaceDN w:val="0"/>
        <w:spacing w:before="7" w:after="0"/>
        <w:rPr>
          <w:rFonts w:ascii="Cambria" w:hAnsi="Cambria" w:cs="Tahoma"/>
          <w:sz w:val="24"/>
          <w:szCs w:val="24"/>
        </w:rPr>
      </w:pPr>
    </w:p>
    <w:p w14:paraId="30EA1F7B" w14:textId="77777777" w:rsidR="004A1977" w:rsidRPr="005751CC" w:rsidRDefault="004A1977" w:rsidP="004A1977">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5751CC" w:rsidRDefault="004A1977" w:rsidP="004A1977">
      <w:pPr>
        <w:spacing w:after="0"/>
        <w:rPr>
          <w:rFonts w:ascii="Cambria" w:hAnsi="Cambria" w:cs="Tahoma"/>
          <w:sz w:val="24"/>
          <w:szCs w:val="24"/>
        </w:rPr>
      </w:pPr>
    </w:p>
    <w:p w14:paraId="7CDA9A3A"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695B99AE" w14:textId="77777777" w:rsidR="004A1977" w:rsidRPr="005751CC" w:rsidRDefault="004A1977" w:rsidP="004A1977">
      <w:pPr>
        <w:spacing w:after="0"/>
        <w:rPr>
          <w:rFonts w:ascii="Cambria" w:hAnsi="Cambria" w:cs="Tahoma"/>
          <w:sz w:val="24"/>
          <w:szCs w:val="24"/>
        </w:rPr>
      </w:pPr>
    </w:p>
    <w:p w14:paraId="7A2396BA"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25A5AB3" w14:textId="77777777" w:rsidR="004A1977" w:rsidRPr="005751CC" w:rsidRDefault="004A1977" w:rsidP="004A1977">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1F566C0E" w14:textId="77777777" w:rsidR="004A1977" w:rsidRPr="005751CC" w:rsidRDefault="004A1977" w:rsidP="004A1977">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15C6A63C" w14:textId="4C2B795C"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med strankami tega sporazuma vsake </w:t>
      </w:r>
      <w:r w:rsidR="00FF0ADC" w:rsidRPr="005751CC">
        <w:rPr>
          <w:rFonts w:ascii="Cambria" w:eastAsia="Calibri" w:hAnsi="Cambria" w:cs="Tahoma"/>
          <w:color w:val="000000"/>
          <w:sz w:val="24"/>
          <w:szCs w:val="24"/>
          <w:lang w:eastAsia="sl-SI" w:bidi="sl-SI"/>
        </w:rPr>
        <w:t xml:space="preserve">tri </w:t>
      </w:r>
      <w:r w:rsidRPr="005751CC">
        <w:rPr>
          <w:rFonts w:ascii="Cambria" w:eastAsia="Calibri" w:hAnsi="Cambria" w:cs="Tahoma"/>
          <w:color w:val="000000"/>
          <w:sz w:val="24"/>
          <w:szCs w:val="24"/>
          <w:lang w:eastAsia="sl-SI" w:bidi="sl-SI"/>
        </w:rPr>
        <w:t>(</w:t>
      </w:r>
      <w:r w:rsidR="00FF0ADC" w:rsidRPr="005751CC">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 mesece izvedel konkurenco na ta način, da jih bo pozval k predložitvi predračuna iz sklopa za katerega je sklenjen ta sporazum.</w:t>
      </w:r>
    </w:p>
    <w:p w14:paraId="00E416CE"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494B897E" w14:textId="0BA85E1B"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5A4051" w:rsidRPr="005751CC">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w:t>
      </w:r>
      <w:r w:rsidR="005A4051" w:rsidRPr="005751CC">
        <w:rPr>
          <w:rFonts w:ascii="Cambria" w:eastAsia="Calibri" w:hAnsi="Cambria" w:cs="Tahoma"/>
          <w:color w:val="000000"/>
          <w:sz w:val="24"/>
          <w:szCs w:val="24"/>
          <w:lang w:eastAsia="sl-SI" w:bidi="sl-SI"/>
        </w:rPr>
        <w:t>eh</w:t>
      </w:r>
      <w:r w:rsidRPr="005751CC">
        <w:rPr>
          <w:rFonts w:ascii="Cambria" w:eastAsia="Calibri" w:hAnsi="Cambria" w:cs="Tahoma"/>
          <w:color w:val="000000"/>
          <w:sz w:val="24"/>
          <w:szCs w:val="24"/>
          <w:lang w:eastAsia="sl-SI" w:bidi="sl-SI"/>
        </w:rPr>
        <w:t xml:space="preserve"> mesecev dobavitelj odstopa od ponudbe. </w:t>
      </w:r>
    </w:p>
    <w:p w14:paraId="71E68A80"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345C531A"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010B74A4" w14:textId="1D00EA94" w:rsidR="004A1977"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lastRenderedPageBreak/>
        <w:t>Naročnik si pridržuje pravico odpreti konkurenco pogosteje, ob spreminjajočih pogojih, ki nastanejo na trgu katerih ni mogel predvideti.</w:t>
      </w:r>
    </w:p>
    <w:p w14:paraId="1E945C6D" w14:textId="77777777" w:rsidR="00EF1149" w:rsidRPr="005751CC" w:rsidRDefault="00EF1149" w:rsidP="004A1977">
      <w:pPr>
        <w:widowControl w:val="0"/>
        <w:autoSpaceDE w:val="0"/>
        <w:autoSpaceDN w:val="0"/>
        <w:spacing w:after="0"/>
        <w:rPr>
          <w:rFonts w:ascii="Cambria" w:eastAsia="Calibri" w:hAnsi="Cambria" w:cs="Tahoma"/>
          <w:color w:val="000000"/>
          <w:sz w:val="24"/>
          <w:szCs w:val="24"/>
          <w:lang w:eastAsia="sl-SI" w:bidi="sl-SI"/>
        </w:rPr>
      </w:pPr>
    </w:p>
    <w:p w14:paraId="2F866F2D"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5363E2A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9FABC5B" w14:textId="77777777" w:rsidR="004A1977" w:rsidRPr="005751CC" w:rsidRDefault="004A1977" w:rsidP="004A1977">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6318BA23"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6F4A3138" w14:textId="77777777" w:rsidR="00646960"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327E081C" w14:textId="77777777" w:rsidR="00DA0ECF" w:rsidRPr="005751CC" w:rsidRDefault="00DA0ECF" w:rsidP="004A1977">
      <w:pPr>
        <w:widowControl w:val="0"/>
        <w:autoSpaceDE w:val="0"/>
        <w:autoSpaceDN w:val="0"/>
        <w:spacing w:after="0"/>
        <w:rPr>
          <w:rFonts w:ascii="Cambria" w:eastAsia="Calibri" w:hAnsi="Cambria" w:cs="Tahoma"/>
          <w:color w:val="000000"/>
          <w:sz w:val="24"/>
          <w:szCs w:val="24"/>
          <w:lang w:eastAsia="sl-SI" w:bidi="sl-SI"/>
        </w:rPr>
      </w:pPr>
    </w:p>
    <w:p w14:paraId="065F20DC" w14:textId="0C4F36B8" w:rsidR="004A1977"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A7C3D51" w14:textId="5A200693"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Dobavitelj blaga se obvezuje, da bo blago dobavljal naročniku po predhodnem telefonskem ali elektronskem naročilu, najpozneje v roku enega delovnega dne od dneva prejema naročila. razen v primeru, da se naročnik in dobavitelj dogovorita drugače.</w:t>
      </w:r>
    </w:p>
    <w:p w14:paraId="5B48F20A"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187A4A85" w14:textId="4E58B2A2"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V kolikor določenega artikla iz posameznega sklopa prvi najugodnejši ponudnik nima, ga  naročnik lahko naroči pri drugem najugodnejšem ponudniku, podpisniku okvirnega </w:t>
      </w:r>
      <w:r w:rsidR="00AA13A2" w:rsidRPr="005751CC">
        <w:rPr>
          <w:rFonts w:ascii="Cambria" w:eastAsia="Calibri" w:hAnsi="Cambria" w:cs="Tahoma"/>
          <w:color w:val="000000"/>
          <w:sz w:val="24"/>
          <w:szCs w:val="24"/>
          <w:lang w:eastAsia="sl-SI" w:bidi="sl-SI"/>
        </w:rPr>
        <w:t>sporazuma, po ponudbeni ceni, ki velja iz veljavnega ponudbenega predračuna. V</w:t>
      </w:r>
      <w:r w:rsidRPr="005751CC">
        <w:rPr>
          <w:rFonts w:ascii="Cambria" w:eastAsia="Calibri" w:hAnsi="Cambria" w:cs="Tahoma"/>
          <w:color w:val="000000"/>
          <w:sz w:val="24"/>
          <w:szCs w:val="24"/>
          <w:lang w:eastAsia="sl-SI" w:bidi="sl-SI"/>
        </w:rPr>
        <w:t xml:space="preserve"> primeru zgolj enega podpisnika okvirnega sporazuma, nabavi živila na trgu.</w:t>
      </w:r>
    </w:p>
    <w:p w14:paraId="4298FC57"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215675B" w14:textId="33428186"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pridržuje pravico, da lahko obseg in vrsto blaga iz ponudbenega predračuna med trajanjem okvirnega sporazuma  v skladu z sezonskim blagom spremeni.</w:t>
      </w:r>
    </w:p>
    <w:p w14:paraId="26897E7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03C5BD9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4078806"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3FFA282B"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7AE3D93A"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Dobavitelj je dolžan izstaviti e-račun za dobavljeno blago. Podlaga za izstavitev e-računa je podpisana dobavnica za dobavljeno blago s strani naročnika.</w:t>
      </w:r>
    </w:p>
    <w:p w14:paraId="12117D96" w14:textId="77777777" w:rsidR="004A1977" w:rsidRPr="005751CC" w:rsidRDefault="004A1977" w:rsidP="004A1977">
      <w:pPr>
        <w:widowControl w:val="0"/>
        <w:autoSpaceDE w:val="0"/>
        <w:autoSpaceDN w:val="0"/>
        <w:spacing w:after="0"/>
        <w:jc w:val="left"/>
        <w:rPr>
          <w:rFonts w:ascii="Cambria" w:eastAsia="Calibri" w:hAnsi="Cambria" w:cs="Tahoma"/>
          <w:sz w:val="24"/>
          <w:szCs w:val="24"/>
        </w:rPr>
      </w:pPr>
    </w:p>
    <w:p w14:paraId="440B8C2E" w14:textId="5B3435DD" w:rsidR="004A1977" w:rsidRPr="005751CC" w:rsidRDefault="004A1977" w:rsidP="004A1977">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 xml:space="preserve">Naročnik bo poravnal dobavljeno blago v roku 30 dni po prejemu pravilno izstavljenega računa. Dobavitelj mora izstaviti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0A0D8C64"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44CF9D5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izstavljen e-račun z dopisom zavrnil v 8 dneh od dneva prejema.</w:t>
      </w:r>
    </w:p>
    <w:p w14:paraId="6BD3D13E"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380F3208"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39FF362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7E1ADAD0" w14:textId="77777777" w:rsidR="005A57E2" w:rsidRPr="005751CC" w:rsidRDefault="005A57E2" w:rsidP="004A1977">
      <w:pPr>
        <w:widowControl w:val="0"/>
        <w:autoSpaceDE w:val="0"/>
        <w:autoSpaceDN w:val="0"/>
        <w:spacing w:after="0"/>
        <w:rPr>
          <w:rFonts w:ascii="Cambria" w:eastAsia="Calibri" w:hAnsi="Cambria" w:cs="Tahoma"/>
          <w:sz w:val="24"/>
          <w:szCs w:val="24"/>
          <w:lang w:eastAsia="sl-SI" w:bidi="sl-SI"/>
        </w:rPr>
      </w:pPr>
    </w:p>
    <w:p w14:paraId="6BEF3C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3F903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13101EAF" w14:textId="77777777" w:rsidR="004A1977" w:rsidRPr="005751CC" w:rsidRDefault="004A1977" w:rsidP="004A1977">
      <w:pPr>
        <w:widowControl w:val="0"/>
        <w:autoSpaceDE w:val="0"/>
        <w:autoSpaceDN w:val="0"/>
        <w:spacing w:before="2" w:after="0"/>
        <w:jc w:val="left"/>
        <w:rPr>
          <w:rFonts w:ascii="Cambria" w:eastAsia="Calibri" w:hAnsi="Cambria" w:cs="Tahoma"/>
          <w:b/>
          <w:sz w:val="24"/>
          <w:szCs w:val="24"/>
          <w:lang w:eastAsia="sl-SI" w:bidi="sl-SI"/>
        </w:rPr>
      </w:pPr>
    </w:p>
    <w:p w14:paraId="6C75D09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Letna ocenjena vrednost naročila znaša ____________brez DDV in ___________EUR z DDV.</w:t>
      </w:r>
    </w:p>
    <w:p w14:paraId="7ECF8FA9"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7BC734C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 in ___________EUR Z DDV.</w:t>
      </w:r>
    </w:p>
    <w:p w14:paraId="24400C1C"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481D5DF8" w14:textId="77777777" w:rsidR="004A1977" w:rsidRPr="005751CC" w:rsidRDefault="004A1977" w:rsidP="004A1977">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9AADE18"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322469A7" w14:textId="503D2496" w:rsidR="00646960" w:rsidRPr="005751CC" w:rsidRDefault="004A1977"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Cene, ki jih ponudi dobavitelj iz ponudbenega predračuna so fiksne za obdobje </w:t>
      </w:r>
      <w:r w:rsidR="005A57E2" w:rsidRPr="005751CC">
        <w:rPr>
          <w:rFonts w:ascii="Cambria" w:eastAsia="Calibri" w:hAnsi="Cambria" w:cs="Tahoma"/>
          <w:color w:val="000000"/>
          <w:sz w:val="24"/>
          <w:szCs w:val="24"/>
        </w:rPr>
        <w:t>štirih mesecev</w:t>
      </w:r>
      <w:r w:rsidR="00646960" w:rsidRPr="005751CC">
        <w:rPr>
          <w:rFonts w:ascii="Cambria" w:eastAsia="Calibri" w:hAnsi="Cambria" w:cs="Tahoma"/>
          <w:color w:val="000000"/>
          <w:sz w:val="24"/>
          <w:szCs w:val="24"/>
        </w:rPr>
        <w:t>.</w:t>
      </w:r>
    </w:p>
    <w:p w14:paraId="27D583DB" w14:textId="4EF739DB" w:rsidR="00C67C7D" w:rsidRPr="005751CC" w:rsidRDefault="00C67C7D"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tega sporazuma, naročniku dobavljal po cenah iz prvotne ponudbe in vsakokratne ponudbe v </w:t>
      </w:r>
      <w:r w:rsidR="00646960" w:rsidRPr="005751CC">
        <w:rPr>
          <w:rFonts w:ascii="Cambria" w:eastAsia="Calibri" w:hAnsi="Cambria" w:cs="Tahoma"/>
          <w:color w:val="000000"/>
          <w:sz w:val="24"/>
          <w:szCs w:val="24"/>
        </w:rPr>
        <w:t>skladu</w:t>
      </w:r>
      <w:r w:rsidR="00442309" w:rsidRPr="005751CC">
        <w:rPr>
          <w:rFonts w:ascii="Cambria" w:eastAsia="Calibri" w:hAnsi="Cambria" w:cs="Tahoma"/>
          <w:color w:val="000000"/>
          <w:sz w:val="24"/>
          <w:szCs w:val="24"/>
        </w:rPr>
        <w:t xml:space="preserve"> s</w:t>
      </w:r>
      <w:r w:rsidR="00646960" w:rsidRPr="005751CC">
        <w:rPr>
          <w:rFonts w:ascii="Cambria" w:eastAsia="Calibri" w:hAnsi="Cambria" w:cs="Tahoma"/>
          <w:color w:val="000000"/>
          <w:sz w:val="24"/>
          <w:szCs w:val="24"/>
        </w:rPr>
        <w:t xml:space="preserve"> 4. členom tega sporazuma.</w:t>
      </w:r>
      <w:r w:rsidRPr="005751CC">
        <w:rPr>
          <w:rFonts w:ascii="Cambria" w:eastAsia="Calibri" w:hAnsi="Cambria" w:cs="Tahoma"/>
          <w:color w:val="000000"/>
          <w:sz w:val="24"/>
          <w:szCs w:val="24"/>
        </w:rPr>
        <w:t xml:space="preserve"> </w:t>
      </w:r>
    </w:p>
    <w:p w14:paraId="45301F2E"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highlight w:val="yellow"/>
        </w:rPr>
      </w:pPr>
    </w:p>
    <w:p w14:paraId="62291182"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Pr="005751CC" w:rsidRDefault="00C67C7D" w:rsidP="00C67C7D">
      <w:pPr>
        <w:widowControl w:val="0"/>
        <w:autoSpaceDE w:val="0"/>
        <w:autoSpaceDN w:val="0"/>
        <w:spacing w:after="0"/>
        <w:rPr>
          <w:rFonts w:ascii="Cambria" w:eastAsia="Calibri" w:hAnsi="Cambria" w:cs="Tahoma"/>
          <w:color w:val="000000"/>
          <w:sz w:val="24"/>
          <w:szCs w:val="24"/>
        </w:rPr>
      </w:pPr>
    </w:p>
    <w:p w14:paraId="57F4F84A" w14:textId="7B29EAC0" w:rsidR="00C67C7D" w:rsidRPr="005751CC" w:rsidRDefault="00C67C7D" w:rsidP="00C67C7D">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 xml:space="preserve">Naročnik si pridržuje pravico, da </w:t>
      </w:r>
      <w:r w:rsidRPr="005751CC">
        <w:rPr>
          <w:rFonts w:ascii="Cambria" w:eastAsia="Calibri" w:hAnsi="Cambria" w:cs="Tahoma"/>
          <w:color w:val="000000"/>
          <w:sz w:val="24"/>
          <w:szCs w:val="24"/>
          <w:lang w:eastAsia="sl-SI" w:bidi="sl-SI"/>
        </w:rPr>
        <w:t xml:space="preserve">v primeru znatnega povišanja cen s strani prvouvrščenega izbranega ponudnika, odda posamezno naročilo blaga naslednji stranki tega sporazuma, ki je bila najugodnejša po ponudbenem predračunu pod pogojem, da zagotavlja cene iz predloženega predračuna za tekoče </w:t>
      </w:r>
      <w:r w:rsidR="00646960" w:rsidRPr="005751CC">
        <w:rPr>
          <w:rFonts w:ascii="Cambria" w:eastAsia="Calibri" w:hAnsi="Cambria" w:cs="Tahoma"/>
          <w:color w:val="000000"/>
          <w:sz w:val="24"/>
          <w:szCs w:val="24"/>
          <w:lang w:eastAsia="sl-SI" w:bidi="sl-SI"/>
        </w:rPr>
        <w:t>obdobje</w:t>
      </w:r>
      <w:r w:rsidRPr="005751CC">
        <w:rPr>
          <w:rFonts w:ascii="Cambria" w:eastAsia="Calibri" w:hAnsi="Cambria" w:cs="Tahoma"/>
          <w:color w:val="000000"/>
          <w:sz w:val="24"/>
          <w:szCs w:val="24"/>
          <w:lang w:eastAsia="sl-SI" w:bidi="sl-SI"/>
        </w:rPr>
        <w:t xml:space="preserve">. </w:t>
      </w:r>
      <w:r w:rsidR="006D4CD8" w:rsidRPr="005751CC">
        <w:rPr>
          <w:rFonts w:ascii="Cambria" w:eastAsia="Calibri" w:hAnsi="Cambria" w:cs="Tahoma"/>
          <w:color w:val="000000"/>
          <w:sz w:val="24"/>
          <w:szCs w:val="24"/>
          <w:lang w:eastAsia="sl-SI" w:bidi="sl-SI"/>
        </w:rPr>
        <w:t>V primeru zgolj enega podpisnika okvirnega sporazuma, lahko naročnik ob znatnem povišanju cen s strani ponudnika enostransko odstopi od okvirnega sporazuma in izvede nov postopek za razpisan sklop blaga.</w:t>
      </w:r>
    </w:p>
    <w:p w14:paraId="2C0ED446"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77617F67" w14:textId="72619B9C" w:rsidR="00C67C7D" w:rsidRPr="005751CC" w:rsidRDefault="004A1977" w:rsidP="004A1977">
      <w:pPr>
        <w:widowControl w:val="0"/>
        <w:autoSpaceDE w:val="0"/>
        <w:autoSpaceDN w:val="0"/>
        <w:spacing w:before="11"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 davčne spremembe.</w:t>
      </w:r>
    </w:p>
    <w:p w14:paraId="7379C9B2" w14:textId="77777777" w:rsidR="00D732BF" w:rsidRPr="005751CC" w:rsidRDefault="00D732BF" w:rsidP="004A1977">
      <w:pPr>
        <w:widowControl w:val="0"/>
        <w:autoSpaceDE w:val="0"/>
        <w:autoSpaceDN w:val="0"/>
        <w:spacing w:before="11" w:after="0"/>
        <w:rPr>
          <w:rFonts w:ascii="Cambria" w:hAnsi="Cambria" w:cs="Tahoma"/>
          <w:sz w:val="24"/>
          <w:szCs w:val="24"/>
        </w:rPr>
      </w:pPr>
    </w:p>
    <w:p w14:paraId="121FC615" w14:textId="77777777" w:rsidR="00646960" w:rsidRPr="005751CC" w:rsidRDefault="00646960" w:rsidP="004A1977">
      <w:pPr>
        <w:widowControl w:val="0"/>
        <w:autoSpaceDE w:val="0"/>
        <w:autoSpaceDN w:val="0"/>
        <w:spacing w:before="11" w:after="0"/>
        <w:rPr>
          <w:rFonts w:ascii="Cambria" w:hAnsi="Cambria" w:cs="Tahoma"/>
          <w:sz w:val="24"/>
          <w:szCs w:val="24"/>
        </w:rPr>
      </w:pPr>
    </w:p>
    <w:p w14:paraId="5D358FE0"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6ADD78D0"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dobave in kakovost</w:t>
      </w:r>
    </w:p>
    <w:p w14:paraId="4D70A7BE"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75DFF851" w14:textId="77777777" w:rsidR="004A1977" w:rsidRPr="005751CC" w:rsidRDefault="004A1977" w:rsidP="004A1977">
      <w:pPr>
        <w:autoSpaceDE w:val="0"/>
        <w:autoSpaceDN w:val="0"/>
        <w:adjustRightInd w:val="0"/>
        <w:spacing w:after="0"/>
        <w:rPr>
          <w:rFonts w:ascii="Cambria" w:hAnsi="Cambria" w:cs="Tahoma"/>
          <w:sz w:val="24"/>
          <w:szCs w:val="24"/>
        </w:rPr>
      </w:pPr>
      <w:r w:rsidRPr="005751CC">
        <w:rPr>
          <w:rFonts w:ascii="Cambria" w:hAnsi="Cambria" w:cs="Tahoma"/>
          <w:sz w:val="24"/>
          <w:szCs w:val="24"/>
        </w:rPr>
        <w:lastRenderedPageBreak/>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dobavitelja izločil za tekoče obdobje oz. za cel čas trajanja sporazuma. </w:t>
      </w:r>
    </w:p>
    <w:p w14:paraId="2C462287" w14:textId="77777777" w:rsidR="004A1977" w:rsidRPr="005751CC" w:rsidRDefault="004A1977" w:rsidP="004A1977">
      <w:pPr>
        <w:widowControl w:val="0"/>
        <w:autoSpaceDE w:val="0"/>
        <w:autoSpaceDN w:val="0"/>
        <w:spacing w:after="0"/>
        <w:ind w:right="154"/>
        <w:rPr>
          <w:rFonts w:ascii="Cambria" w:hAnsi="Cambria" w:cs="Tahoma"/>
          <w:sz w:val="24"/>
          <w:szCs w:val="24"/>
        </w:rPr>
      </w:pPr>
    </w:p>
    <w:p w14:paraId="19A76C7D"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46F9A9E9" w14:textId="77777777" w:rsidR="004A1977" w:rsidRPr="005751CC" w:rsidRDefault="004A1977" w:rsidP="004A1977">
      <w:pPr>
        <w:spacing w:after="0"/>
        <w:rPr>
          <w:rFonts w:ascii="Cambria" w:hAnsi="Cambria" w:cs="Tahoma"/>
          <w:sz w:val="24"/>
          <w:szCs w:val="24"/>
        </w:rPr>
      </w:pPr>
    </w:p>
    <w:p w14:paraId="72F839D1" w14:textId="77777777" w:rsidR="004A1977" w:rsidRPr="005751CC" w:rsidRDefault="004A1977" w:rsidP="004A1977">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Kadar naročnik med izvajanjem okvirnega sporazuma želi drugačno pakiranje, kot ga je dobavitelj ponudil v predračunu, mora dobavitelj le to tudi zagotoviti in ceno iz ponudbenega predračuna sorazmerno preračunati na zahtevano pakiranje.</w:t>
      </w:r>
    </w:p>
    <w:p w14:paraId="37CEEF87" w14:textId="77777777" w:rsidR="004A1977" w:rsidRPr="005751CC" w:rsidRDefault="004A1977" w:rsidP="004A1977">
      <w:pPr>
        <w:widowControl w:val="0"/>
        <w:autoSpaceDE w:val="0"/>
        <w:autoSpaceDN w:val="0"/>
        <w:spacing w:after="0"/>
        <w:jc w:val="left"/>
        <w:rPr>
          <w:rFonts w:ascii="Cambria" w:eastAsia="Calibri" w:hAnsi="Cambria" w:cs="Tahoma"/>
          <w:color w:val="000000"/>
          <w:sz w:val="24"/>
          <w:szCs w:val="24"/>
          <w:lang w:eastAsia="sl-SI" w:bidi="sl-SI"/>
        </w:rPr>
      </w:pPr>
    </w:p>
    <w:p w14:paraId="18C7D767" w14:textId="77777777" w:rsidR="004A1977" w:rsidRPr="005751CC" w:rsidRDefault="004A1977" w:rsidP="004A1977">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p>
    <w:p w14:paraId="459F373A" w14:textId="77777777" w:rsidR="004A1977" w:rsidRPr="005751CC" w:rsidRDefault="004A1977" w:rsidP="004A1977">
      <w:pPr>
        <w:numPr>
          <w:ilvl w:val="0"/>
          <w:numId w:val="28"/>
        </w:numPr>
        <w:autoSpaceDE w:val="0"/>
        <w:autoSpaceDN w:val="0"/>
        <w:adjustRightInd w:val="0"/>
        <w:spacing w:after="0" w:line="240" w:lineRule="auto"/>
        <w:contextualSpacing/>
        <w:jc w:val="left"/>
        <w:rPr>
          <w:rFonts w:ascii="Cambria" w:hAnsi="Cambria" w:cs="Tahoma"/>
          <w:sz w:val="24"/>
          <w:szCs w:val="24"/>
        </w:rPr>
      </w:pPr>
      <w:r w:rsidRPr="005751CC">
        <w:rPr>
          <w:rFonts w:ascii="Cambria" w:hAnsi="Cambria" w:cs="Tahoma"/>
          <w:sz w:val="24"/>
          <w:szCs w:val="24"/>
        </w:rPr>
        <w:t>sme biti rok uporabnosti le-tega iztečen največ do 1/3 njegovega celotnega roka</w:t>
      </w:r>
    </w:p>
    <w:p w14:paraId="08167761" w14:textId="77777777" w:rsidR="004A1977" w:rsidRPr="005751CC" w:rsidRDefault="004A1977" w:rsidP="004A1977">
      <w:pPr>
        <w:autoSpaceDE w:val="0"/>
        <w:autoSpaceDN w:val="0"/>
        <w:adjustRightInd w:val="0"/>
        <w:spacing w:after="0" w:line="240" w:lineRule="auto"/>
        <w:ind w:left="993"/>
        <w:jc w:val="left"/>
        <w:rPr>
          <w:rFonts w:ascii="Cambria" w:hAnsi="Cambria" w:cs="Tahoma"/>
          <w:sz w:val="24"/>
          <w:szCs w:val="24"/>
        </w:rPr>
      </w:pPr>
      <w:r w:rsidRPr="005751CC">
        <w:rPr>
          <w:rFonts w:ascii="Cambria" w:hAnsi="Cambria" w:cs="Tahoma"/>
          <w:sz w:val="24"/>
          <w:szCs w:val="24"/>
        </w:rPr>
        <w:t xml:space="preserve"> uporabnosti,</w:t>
      </w:r>
    </w:p>
    <w:p w14:paraId="60EE6667" w14:textId="77777777" w:rsidR="004A1977" w:rsidRPr="005751CC" w:rsidRDefault="004A1977" w:rsidP="004A1977">
      <w:pPr>
        <w:numPr>
          <w:ilvl w:val="0"/>
          <w:numId w:val="28"/>
        </w:numPr>
        <w:autoSpaceDE w:val="0"/>
        <w:autoSpaceDN w:val="0"/>
        <w:adjustRightInd w:val="0"/>
        <w:spacing w:after="0"/>
        <w:contextualSpacing/>
        <w:jc w:val="left"/>
        <w:rPr>
          <w:rFonts w:ascii="Cambria" w:hAnsi="Cambria" w:cs="Tahoma"/>
          <w:sz w:val="24"/>
          <w:szCs w:val="24"/>
        </w:rPr>
      </w:pPr>
      <w:r w:rsidRPr="005751CC">
        <w:rPr>
          <w:rFonts w:ascii="Cambria" w:hAnsi="Cambria" w:cs="Tahoma"/>
          <w:sz w:val="24"/>
          <w:szCs w:val="24"/>
        </w:rPr>
        <w:t>mora dobavitelj predložiti naročniku tudi spremne dokumente (dobavnico,</w:t>
      </w:r>
    </w:p>
    <w:p w14:paraId="34DB7707"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deklaracijo oziroma označbe iz katerih je razvidno kdo je proizvajalec in kje je</w:t>
      </w:r>
    </w:p>
    <w:p w14:paraId="627219D0"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izvor živila, podatke o vsebnosti alergenov) ter na izrecno zahtevo naročnika tudi</w:t>
      </w:r>
    </w:p>
    <w:p w14:paraId="4E552B56"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podatke o njegovi energijski in hranilni vrednosti (ogljikovi hidrati, od tega</w:t>
      </w:r>
    </w:p>
    <w:p w14:paraId="346C55DD"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sladkorji, beljakovine, skupne maščobe, nasičene maščobne kisline, enkrat</w:t>
      </w:r>
    </w:p>
    <w:p w14:paraId="3B26CE09"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nenasičene maščobne kisline, večkrat nenasičene maščobne kisline).</w:t>
      </w:r>
    </w:p>
    <w:p w14:paraId="5ABB0570" w14:textId="20DCA880" w:rsidR="004A1977" w:rsidRPr="005751CC" w:rsidRDefault="004A1977" w:rsidP="004A1977">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EC3061" w:rsidRPr="005751CC">
        <w:rPr>
          <w:rFonts w:ascii="Cambria" w:hAnsi="Cambria" w:cs="Tahoma"/>
          <w:sz w:val="24"/>
          <w:szCs w:val="24"/>
        </w:rPr>
        <w:t>4</w:t>
      </w:r>
      <w:r w:rsidRPr="005751CC">
        <w:rPr>
          <w:rFonts w:ascii="Cambria" w:hAnsi="Cambria" w:cs="Tahoma"/>
          <w:sz w:val="24"/>
          <w:szCs w:val="24"/>
        </w:rPr>
        <w:t>-ih delovnih ur od prejema naročila.</w:t>
      </w:r>
    </w:p>
    <w:p w14:paraId="53CC6F2E" w14:textId="77777777" w:rsidR="004A1977" w:rsidRPr="005751CC" w:rsidRDefault="004A1977" w:rsidP="004A1977">
      <w:pPr>
        <w:widowControl w:val="0"/>
        <w:autoSpaceDE w:val="0"/>
        <w:autoSpaceDN w:val="0"/>
        <w:spacing w:before="11" w:after="0"/>
        <w:jc w:val="left"/>
        <w:rPr>
          <w:rFonts w:ascii="Cambria" w:eastAsia="Calibri" w:hAnsi="Cambria" w:cs="Tahoma"/>
          <w:b/>
          <w:sz w:val="24"/>
          <w:szCs w:val="24"/>
          <w:lang w:eastAsia="sl-SI" w:bidi="sl-SI"/>
        </w:rPr>
      </w:pPr>
    </w:p>
    <w:p w14:paraId="64D21B37" w14:textId="77777777" w:rsidR="004A1977" w:rsidRPr="005751CC" w:rsidRDefault="004A1977" w:rsidP="004A1977">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 dobavitelja.</w:t>
      </w:r>
    </w:p>
    <w:p w14:paraId="6B6AEF3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0067C97B" w14:textId="77777777" w:rsidR="004A1977" w:rsidRPr="005751CC" w:rsidRDefault="004A1977" w:rsidP="004A1977">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pred izbiro predloži brezplačen vzorec določenega blaga, da jih lahko naročnik preizkusi in se na osnovi tega odloči o izbiri. V primeru, da se naročnik v času trajanja okvirnega sporazuma odloči, da bo preizkusil posamezne vrste blaga, marajo le ti biti brezplačni. </w:t>
      </w:r>
    </w:p>
    <w:p w14:paraId="28A925AA" w14:textId="77777777" w:rsidR="004A1977" w:rsidRPr="005751CC" w:rsidRDefault="004A1977" w:rsidP="004A1977">
      <w:pPr>
        <w:widowControl w:val="0"/>
        <w:autoSpaceDE w:val="0"/>
        <w:autoSpaceDN w:val="0"/>
        <w:spacing w:before="2" w:after="0"/>
        <w:jc w:val="left"/>
        <w:rPr>
          <w:rFonts w:ascii="Cambria" w:eastAsia="Calibri" w:hAnsi="Cambria" w:cs="Tahoma"/>
          <w:sz w:val="24"/>
          <w:szCs w:val="24"/>
          <w:lang w:eastAsia="sl-SI" w:bidi="sl-SI"/>
        </w:rPr>
      </w:pPr>
    </w:p>
    <w:p w14:paraId="7C16A427"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0BA459A4"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p>
    <w:p w14:paraId="3B0FAA97"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lastRenderedPageBreak/>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p>
    <w:p w14:paraId="011AA8A9"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V primeru, da dobavitelj ne odpelje embalaže, lahko naročnik na stroške dobavitelja organizira prevoz embalaže. </w:t>
      </w:r>
    </w:p>
    <w:p w14:paraId="76C4FF35" w14:textId="77777777" w:rsidR="004A1977" w:rsidRPr="005751CC" w:rsidRDefault="004A1977" w:rsidP="004A1977">
      <w:pPr>
        <w:pStyle w:val="Default"/>
        <w:spacing w:line="276" w:lineRule="auto"/>
        <w:jc w:val="both"/>
        <w:rPr>
          <w:rFonts w:ascii="Cambria" w:hAnsi="Cambria" w:cs="Tahoma"/>
        </w:rPr>
      </w:pPr>
    </w:p>
    <w:p w14:paraId="7E7F8D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E6C756D"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Reklamacije in pogodbena kazen</w:t>
      </w:r>
    </w:p>
    <w:p w14:paraId="21E1CF9C" w14:textId="77777777" w:rsidR="004A1977" w:rsidRPr="005751CC" w:rsidRDefault="004A1977" w:rsidP="004A1977">
      <w:pPr>
        <w:widowControl w:val="0"/>
        <w:autoSpaceDE w:val="0"/>
        <w:autoSpaceDN w:val="0"/>
        <w:spacing w:after="0"/>
        <w:ind w:right="158"/>
        <w:rPr>
          <w:rFonts w:ascii="Cambria" w:eastAsia="Calibri" w:hAnsi="Cambria" w:cs="Tahoma"/>
          <w:color w:val="FF0000"/>
          <w:sz w:val="24"/>
          <w:szCs w:val="24"/>
          <w:lang w:eastAsia="sl-SI" w:bidi="sl-SI"/>
        </w:rPr>
      </w:pPr>
    </w:p>
    <w:p w14:paraId="1549B733" w14:textId="67FED0B1"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dobavitelj zagotavlja cene iz predloženega predračuna za tekoče </w:t>
      </w:r>
      <w:r w:rsidR="009F0A4F" w:rsidRPr="005751CC">
        <w:rPr>
          <w:rFonts w:ascii="Cambria" w:eastAsia="Calibri" w:hAnsi="Cambria" w:cs="Tahoma"/>
          <w:color w:val="000000"/>
          <w:sz w:val="24"/>
          <w:szCs w:val="24"/>
          <w:lang w:eastAsia="sl-SI" w:bidi="sl-SI"/>
        </w:rPr>
        <w:t>cenovno obdobje</w:t>
      </w:r>
      <w:r w:rsidRPr="005751CC">
        <w:rPr>
          <w:rFonts w:ascii="Cambria" w:eastAsia="Calibri" w:hAnsi="Cambria" w:cs="Tahoma"/>
          <w:color w:val="000000"/>
          <w:sz w:val="24"/>
          <w:szCs w:val="24"/>
          <w:lang w:eastAsia="sl-SI" w:bidi="sl-SI"/>
        </w:rPr>
        <w:t>. O izključitvi, naročnik pisno obvesti dobavitelja s poštno povratnico.</w:t>
      </w:r>
    </w:p>
    <w:p w14:paraId="4805EC2E"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p>
    <w:p w14:paraId="26427395"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Pr="005751CC" w:rsidRDefault="004A1977" w:rsidP="004A1977">
      <w:pPr>
        <w:widowControl w:val="0"/>
        <w:autoSpaceDE w:val="0"/>
        <w:autoSpaceDN w:val="0"/>
        <w:spacing w:after="0"/>
        <w:outlineLvl w:val="2"/>
        <w:rPr>
          <w:rFonts w:ascii="Cambria" w:eastAsia="Calibri" w:hAnsi="Cambria" w:cs="Tahoma"/>
          <w:sz w:val="24"/>
          <w:szCs w:val="24"/>
          <w:lang w:eastAsia="sl-SI" w:bidi="sl-SI"/>
        </w:rPr>
      </w:pPr>
    </w:p>
    <w:p w14:paraId="359917ED" w14:textId="77777777" w:rsidR="00646960" w:rsidRPr="005751CC" w:rsidRDefault="00646960" w:rsidP="004A1977">
      <w:pPr>
        <w:widowControl w:val="0"/>
        <w:autoSpaceDE w:val="0"/>
        <w:autoSpaceDN w:val="0"/>
        <w:spacing w:after="0"/>
        <w:outlineLvl w:val="2"/>
        <w:rPr>
          <w:rFonts w:ascii="Cambria" w:eastAsia="Calibri" w:hAnsi="Cambria" w:cs="Tahoma"/>
          <w:bCs/>
          <w:sz w:val="24"/>
          <w:szCs w:val="24"/>
          <w:lang w:eastAsia="sl-SI" w:bidi="sl-SI"/>
        </w:rPr>
      </w:pPr>
    </w:p>
    <w:p w14:paraId="151F66C1" w14:textId="77777777" w:rsidR="004A1977" w:rsidRPr="005751CC" w:rsidRDefault="004A1977" w:rsidP="004A1977">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Kot kršitev tega sporazuma se štejejo zlasti naslednje kršitve:</w:t>
      </w:r>
    </w:p>
    <w:p w14:paraId="70B5A57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dobavi blaga, določenega dne, ob določeni uri, 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p w14:paraId="039AD980"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6696A763"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3CA08164"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naročniku dobavi blago, ki ne ustreza dogovorjeni vrsti, kakovosti; </w:t>
      </w:r>
    </w:p>
    <w:p w14:paraId="7490BFE7"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upošteva reklamacij glede kakovosti, vrste, količine, dobav;</w:t>
      </w:r>
    </w:p>
    <w:p w14:paraId="701EF44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dobavitelj ne spoštuje predpisov HACCP;</w:t>
      </w:r>
    </w:p>
    <w:p w14:paraId="6E8F4A0C" w14:textId="77777777" w:rsidR="004A1977" w:rsidRPr="005751CC" w:rsidRDefault="004A1977" w:rsidP="004A1977">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0A1895FD"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6C3EC67A"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3F511FAB" w14:textId="77777777" w:rsidR="004A1977" w:rsidRPr="005751CC" w:rsidRDefault="004A1977" w:rsidP="004A1977">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2638CBF3"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Naročnik si pridržuje pravico, da ob neizpolnjevanju zgoraj naštetih obveznosti ter drugih obveznosti tega sporazuma, sporazum prekine. </w:t>
      </w:r>
    </w:p>
    <w:p w14:paraId="2C6F4228"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4349C508"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dveh ur od prejema reklamacije. Stroške, nastale z zamenjavo nekvalitetnega oz. pokvarjenega blaga, vključno s prevoznimi, nosi dobavitelj. </w:t>
      </w:r>
    </w:p>
    <w:p w14:paraId="0018AF35" w14:textId="77777777" w:rsidR="004A1977" w:rsidRPr="005751CC" w:rsidRDefault="004A1977" w:rsidP="004A1977">
      <w:pPr>
        <w:pStyle w:val="Default"/>
        <w:spacing w:line="276" w:lineRule="auto"/>
        <w:jc w:val="both"/>
        <w:rPr>
          <w:rFonts w:ascii="Cambria" w:hAnsi="Cambria" w:cs="Tahoma"/>
        </w:rPr>
      </w:pPr>
    </w:p>
    <w:p w14:paraId="4E063BED"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 s tem, da cena ostane nespremenjena.</w:t>
      </w:r>
    </w:p>
    <w:p w14:paraId="6035CB5D"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AC79537" w14:textId="77777777" w:rsidR="004A1977" w:rsidRPr="005751CC" w:rsidRDefault="004A1977" w:rsidP="004A1977">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25B41E12" w14:textId="77777777"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 xml:space="preserve">če dobavitelj ne spoštuje fiksnost pogodbenih cen (dvig cen, brez pisnega soglasja naročnika), </w:t>
      </w:r>
    </w:p>
    <w:p w14:paraId="09F27022" w14:textId="77777777"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 xml:space="preserve">če se ugotovi, da je dobavitelj s ponudbo zavajal naročnika (ponudil neustrezen artikel, ponudil artikel, katerega ne more dobavljati…), </w:t>
      </w:r>
    </w:p>
    <w:p w14:paraId="34C488CA" w14:textId="77777777"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 xml:space="preserve">če dobavitelj ne zagotavlja redno dobavo vseh artiklov, ki jih je ponudil v ponudbenem predračunu. </w:t>
      </w:r>
    </w:p>
    <w:p w14:paraId="72C08F50" w14:textId="77777777"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6046D969" w14:textId="77777777" w:rsidR="004A1977" w:rsidRPr="005751CC" w:rsidRDefault="004A1977" w:rsidP="004A1977">
      <w:pPr>
        <w:pStyle w:val="Default"/>
        <w:spacing w:line="276" w:lineRule="auto"/>
        <w:rPr>
          <w:rFonts w:ascii="Cambria" w:hAnsi="Cambria" w:cs="Tahoma"/>
        </w:rPr>
      </w:pPr>
      <w:r w:rsidRPr="005751CC">
        <w:rPr>
          <w:rFonts w:ascii="Cambria" w:hAnsi="Cambria" w:cs="Tahoma"/>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5751CC">
        <w:rPr>
          <w:rFonts w:ascii="Cambria" w:hAnsi="Cambria" w:cs="Tahoma"/>
        </w:rPr>
        <w:t>bremepisa</w:t>
      </w:r>
      <w:proofErr w:type="spellEnd"/>
      <w:r w:rsidRPr="005751CC">
        <w:rPr>
          <w:rFonts w:ascii="Cambria" w:hAnsi="Cambria" w:cs="Tahoma"/>
        </w:rPr>
        <w:t xml:space="preserve">. </w:t>
      </w:r>
    </w:p>
    <w:p w14:paraId="190F79F9"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1C6FD5C" w14:textId="77777777" w:rsidR="004A1977" w:rsidRPr="005751CC" w:rsidRDefault="004A1977" w:rsidP="004A1977">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49F252DE"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7061DB13" w14:textId="77777777" w:rsidR="004A1977" w:rsidRPr="005751CC" w:rsidRDefault="004A1977" w:rsidP="004A1977">
      <w:pPr>
        <w:autoSpaceDE w:val="0"/>
        <w:autoSpaceDN w:val="0"/>
        <w:adjustRightInd w:val="0"/>
        <w:spacing w:after="0"/>
        <w:rPr>
          <w:rFonts w:ascii="Cambria" w:hAnsi="Cambria" w:cs="Tahoma"/>
          <w:sz w:val="24"/>
          <w:szCs w:val="24"/>
        </w:rPr>
      </w:pPr>
    </w:p>
    <w:p w14:paraId="751E633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29D1CE0A"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Skrbnik sporazuma</w:t>
      </w:r>
    </w:p>
    <w:p w14:paraId="70DA15FE"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798AB29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F28533" w14:textId="77777777" w:rsidR="004A1977" w:rsidRPr="005751CC" w:rsidRDefault="004A1977" w:rsidP="004A1977">
      <w:pPr>
        <w:widowControl w:val="0"/>
        <w:autoSpaceDE w:val="0"/>
        <w:autoSpaceDN w:val="0"/>
        <w:spacing w:after="0"/>
        <w:rPr>
          <w:rFonts w:ascii="Cambria" w:hAnsi="Cambria" w:cs="Tahoma"/>
          <w:iCs/>
          <w:sz w:val="24"/>
          <w:szCs w:val="24"/>
        </w:rPr>
      </w:pPr>
    </w:p>
    <w:p w14:paraId="6AECEBD6"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1E2069AE" w14:textId="77777777" w:rsidR="004A1977" w:rsidRPr="005751CC" w:rsidRDefault="004A1977" w:rsidP="004A1977">
      <w:pPr>
        <w:widowControl w:val="0"/>
        <w:autoSpaceDE w:val="0"/>
        <w:autoSpaceDN w:val="0"/>
        <w:spacing w:after="0"/>
        <w:rPr>
          <w:rFonts w:ascii="Cambria" w:hAnsi="Cambria" w:cs="Tahoma"/>
          <w:iCs/>
          <w:sz w:val="24"/>
          <w:szCs w:val="24"/>
        </w:rPr>
      </w:pPr>
    </w:p>
    <w:p w14:paraId="5C82F247"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1128E7E2" w14:textId="77777777" w:rsidR="004A1977" w:rsidRPr="005751CC" w:rsidRDefault="004A1977" w:rsidP="004A1977">
      <w:pPr>
        <w:widowControl w:val="0"/>
        <w:autoSpaceDE w:val="0"/>
        <w:autoSpaceDN w:val="0"/>
        <w:spacing w:after="0"/>
        <w:rPr>
          <w:rFonts w:ascii="Cambria" w:hAnsi="Cambria" w:cs="Tahoma"/>
          <w:iCs/>
          <w:sz w:val="24"/>
          <w:szCs w:val="24"/>
        </w:rPr>
      </w:pPr>
    </w:p>
    <w:p w14:paraId="7AF6F1F9" w14:textId="77777777" w:rsidR="00762F8D" w:rsidRPr="005751CC" w:rsidRDefault="00762F8D" w:rsidP="004A1977">
      <w:pPr>
        <w:widowControl w:val="0"/>
        <w:autoSpaceDE w:val="0"/>
        <w:autoSpaceDN w:val="0"/>
        <w:spacing w:after="0"/>
        <w:rPr>
          <w:rFonts w:ascii="Cambria" w:eastAsia="Calibri" w:hAnsi="Cambria" w:cs="Tahoma"/>
          <w:sz w:val="24"/>
          <w:szCs w:val="24"/>
          <w:lang w:eastAsia="sl-SI" w:bidi="sl-SI"/>
        </w:rPr>
      </w:pPr>
    </w:p>
    <w:p w14:paraId="695491D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6C6C66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15AD1A07"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2CCC4427" w14:textId="77777777" w:rsidR="004A1977" w:rsidRPr="005751CC" w:rsidRDefault="004A1977" w:rsidP="004A1977">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6C609D56"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5180EEC4"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5A54BF3A" w14:textId="77777777" w:rsidR="004A1977" w:rsidRPr="005751CC" w:rsidRDefault="004A1977" w:rsidP="004A1977">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0038EEBD"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232B73E5"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5509EA9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787A69C4"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0B38712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F599CD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7BE2BC5E"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66DEAA40"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07364CF1"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49327E69"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1285936"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73F34900"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in </w:t>
      </w:r>
    </w:p>
    <w:p w14:paraId="574483C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7A805004"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DC681EB"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33EB52B5" w14:textId="77777777" w:rsidR="004A1977" w:rsidRPr="005751CC" w:rsidRDefault="004A1977" w:rsidP="004A1977">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 xml:space="preserve">Če naročnik v roku 30 dni od seznanitve s kršitvijo ne začne novega postopka javnega </w:t>
      </w:r>
      <w:r w:rsidRPr="005751CC">
        <w:rPr>
          <w:rFonts w:ascii="Cambria" w:eastAsia="Calibri" w:hAnsi="Cambria" w:cs="Tahoma"/>
          <w:sz w:val="24"/>
          <w:szCs w:val="24"/>
          <w:lang w:eastAsia="x-none" w:bidi="sl-SI"/>
        </w:rPr>
        <w:lastRenderedPageBreak/>
        <w:t>naročila, se šteje, da je pogodba razvezana trideseti dan od seznanitve s kršitvijo.</w:t>
      </w:r>
    </w:p>
    <w:p w14:paraId="26507976" w14:textId="77777777" w:rsidR="008036F3" w:rsidRPr="005751CC" w:rsidRDefault="008036F3" w:rsidP="004A1977">
      <w:pPr>
        <w:widowControl w:val="0"/>
        <w:autoSpaceDE w:val="0"/>
        <w:autoSpaceDN w:val="0"/>
        <w:spacing w:after="0"/>
        <w:jc w:val="left"/>
        <w:rPr>
          <w:rFonts w:ascii="Cambria" w:eastAsia="Calibri" w:hAnsi="Cambria" w:cs="Tahoma"/>
          <w:b/>
          <w:iCs/>
          <w:sz w:val="24"/>
          <w:szCs w:val="24"/>
          <w:lang w:eastAsia="x-none" w:bidi="sl-SI"/>
        </w:rPr>
      </w:pPr>
    </w:p>
    <w:p w14:paraId="10C1FFE0"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D81E1C7"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7ABF9257" w14:textId="77777777" w:rsidR="004A1977" w:rsidRPr="005751CC" w:rsidRDefault="004A1977" w:rsidP="004A1977">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0C649262" w14:textId="5E0D6D83"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6A649C2E" w14:textId="77777777" w:rsidR="00484027" w:rsidRPr="005751CC" w:rsidRDefault="00484027" w:rsidP="004A1977">
      <w:pPr>
        <w:widowControl w:val="0"/>
        <w:autoSpaceDE w:val="0"/>
        <w:autoSpaceDN w:val="0"/>
        <w:spacing w:before="1" w:after="0"/>
        <w:ind w:right="164"/>
        <w:rPr>
          <w:rFonts w:ascii="Cambria" w:eastAsia="Calibri" w:hAnsi="Cambria" w:cs="Tahoma"/>
          <w:sz w:val="24"/>
          <w:szCs w:val="24"/>
          <w:lang w:eastAsia="sl-SI" w:bidi="sl-SI"/>
        </w:rPr>
      </w:pPr>
    </w:p>
    <w:p w14:paraId="0950728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6E47407F" w14:textId="77777777" w:rsidR="004A1977" w:rsidRPr="005751CC" w:rsidRDefault="004A1977" w:rsidP="004A1977">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3E822799"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2235DBF2"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p>
    <w:p w14:paraId="4D37C214" w14:textId="77777777" w:rsidR="00646960" w:rsidRPr="005751CC" w:rsidRDefault="00646960" w:rsidP="004A1977">
      <w:pPr>
        <w:widowControl w:val="0"/>
        <w:autoSpaceDE w:val="0"/>
        <w:autoSpaceDN w:val="0"/>
        <w:spacing w:before="1" w:after="0"/>
        <w:ind w:right="164"/>
        <w:rPr>
          <w:rFonts w:ascii="Cambria" w:eastAsia="Calibri" w:hAnsi="Cambria" w:cs="Tahoma"/>
          <w:sz w:val="24"/>
          <w:szCs w:val="24"/>
          <w:lang w:eastAsia="sl-SI" w:bidi="sl-SI"/>
        </w:rPr>
      </w:pPr>
    </w:p>
    <w:p w14:paraId="074391B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46398879" w14:textId="77777777" w:rsidR="004A1977" w:rsidRPr="005751CC" w:rsidRDefault="004A1977" w:rsidP="004A1977">
      <w:pPr>
        <w:widowControl w:val="0"/>
        <w:autoSpaceDE w:val="0"/>
        <w:autoSpaceDN w:val="0"/>
        <w:spacing w:before="1" w:after="0"/>
        <w:ind w:left="116" w:right="164"/>
        <w:rPr>
          <w:rFonts w:ascii="Cambria" w:eastAsia="Calibri" w:hAnsi="Cambria" w:cs="Tahoma"/>
          <w:sz w:val="24"/>
          <w:szCs w:val="24"/>
          <w:lang w:eastAsia="sl-SI" w:bidi="sl-SI"/>
        </w:rPr>
      </w:pPr>
    </w:p>
    <w:p w14:paraId="28355AE2" w14:textId="10CF673F"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00484027" w:rsidRPr="005751CC">
        <w:rPr>
          <w:rFonts w:ascii="Cambria" w:eastAsia="Calibri" w:hAnsi="Cambria" w:cs="Tahoma"/>
          <w:sz w:val="24"/>
          <w:szCs w:val="24"/>
          <w:shd w:val="clear" w:color="auto" w:fill="EAF1DD" w:themeFill="accent3" w:themeFillTint="33"/>
          <w:lang w:eastAsia="sl-SI" w:bidi="sl-SI"/>
        </w:rPr>
        <w:t>[število]</w:t>
      </w:r>
      <w:r w:rsidRPr="005751CC">
        <w:rPr>
          <w:rFonts w:ascii="Cambria" w:eastAsia="Calibri" w:hAnsi="Cambria" w:cs="Tahoma"/>
          <w:sz w:val="24"/>
          <w:szCs w:val="24"/>
          <w:shd w:val="clear" w:color="auto" w:fill="EAF1DD" w:themeFill="accent3" w:themeFillTint="33"/>
          <w:lang w:eastAsia="sl-SI" w:bidi="sl-SI"/>
        </w:rPr>
        <w:t xml:space="preserve"> </w:t>
      </w:r>
      <w:r w:rsidRPr="005751CC">
        <w:rPr>
          <w:rFonts w:ascii="Cambria" w:eastAsia="Calibri" w:hAnsi="Cambria" w:cs="Tahoma"/>
          <w:sz w:val="24"/>
          <w:szCs w:val="24"/>
          <w:lang w:eastAsia="sl-SI" w:bidi="sl-SI"/>
        </w:rPr>
        <w:t>en</w:t>
      </w:r>
      <w:r w:rsidR="00E45617" w:rsidRPr="005751CC">
        <w:rPr>
          <w:rFonts w:ascii="Cambria" w:eastAsia="Calibri" w:hAnsi="Cambria" w:cs="Tahoma"/>
          <w:sz w:val="24"/>
          <w:szCs w:val="24"/>
          <w:lang w:eastAsia="sl-SI" w:bidi="sl-SI"/>
        </w:rPr>
        <w:t>a</w:t>
      </w:r>
      <w:r w:rsidR="008036F3" w:rsidRPr="005751CC">
        <w:rPr>
          <w:rFonts w:ascii="Cambria" w:eastAsia="Calibri" w:hAnsi="Cambria" w:cs="Tahoma"/>
          <w:sz w:val="24"/>
          <w:szCs w:val="24"/>
          <w:lang w:eastAsia="sl-SI" w:bidi="sl-SI"/>
        </w:rPr>
        <w:t>kih izvodih, od katerih prejme</w:t>
      </w:r>
      <w:r w:rsidR="00E45617" w:rsidRPr="005751CC">
        <w:rPr>
          <w:rFonts w:ascii="Cambria" w:eastAsia="Calibri" w:hAnsi="Cambria" w:cs="Tahoma"/>
          <w:sz w:val="24"/>
          <w:szCs w:val="24"/>
          <w:lang w:eastAsia="sl-SI" w:bidi="sl-SI"/>
        </w:rPr>
        <w:t xml:space="preserve"> </w:t>
      </w:r>
      <w:r w:rsidR="008036F3" w:rsidRPr="005751CC">
        <w:rPr>
          <w:rFonts w:ascii="Cambria" w:eastAsia="Calibri" w:hAnsi="Cambria" w:cs="Tahoma"/>
          <w:sz w:val="24"/>
          <w:szCs w:val="24"/>
          <w:lang w:eastAsia="sl-SI" w:bidi="sl-SI"/>
        </w:rPr>
        <w:t xml:space="preserve">vsaka </w:t>
      </w:r>
      <w:r w:rsidRPr="005751CC">
        <w:rPr>
          <w:rFonts w:ascii="Cambria" w:eastAsia="Calibri" w:hAnsi="Cambria" w:cs="Tahoma"/>
          <w:sz w:val="24"/>
          <w:szCs w:val="24"/>
          <w:lang w:eastAsia="sl-SI" w:bidi="sl-SI"/>
        </w:rPr>
        <w:t xml:space="preserve">stranka </w:t>
      </w:r>
      <w:r w:rsidR="00AC2E18" w:rsidRPr="005751CC">
        <w:rPr>
          <w:rFonts w:ascii="Cambria" w:eastAsia="Calibri" w:hAnsi="Cambria" w:cs="Tahoma"/>
          <w:sz w:val="24"/>
          <w:szCs w:val="24"/>
          <w:lang w:eastAsia="sl-SI" w:bidi="sl-SI"/>
        </w:rPr>
        <w:t>in naročnik</w:t>
      </w:r>
      <w:r w:rsidR="00E45617" w:rsidRPr="005751CC">
        <w:rPr>
          <w:rFonts w:ascii="Cambria" w:eastAsia="Calibri" w:hAnsi="Cambria" w:cs="Tahoma"/>
          <w:sz w:val="24"/>
          <w:szCs w:val="24"/>
          <w:lang w:eastAsia="sl-SI" w:bidi="sl-SI"/>
        </w:rPr>
        <w:t xml:space="preserve"> en izvod</w:t>
      </w:r>
      <w:r w:rsidRPr="005751CC">
        <w:rPr>
          <w:rFonts w:ascii="Cambria" w:eastAsia="Calibri" w:hAnsi="Cambria" w:cs="Tahoma"/>
          <w:sz w:val="24"/>
          <w:szCs w:val="24"/>
          <w:lang w:eastAsia="sl-SI" w:bidi="sl-SI"/>
        </w:rPr>
        <w:t xml:space="preserve"> in začne veljati</w:t>
      </w:r>
      <w:r w:rsidR="005F5866">
        <w:rPr>
          <w:rFonts w:ascii="Cambria" w:eastAsia="Calibri" w:hAnsi="Cambria" w:cs="Tahoma"/>
          <w:sz w:val="24"/>
          <w:szCs w:val="24"/>
          <w:lang w:eastAsia="sl-SI" w:bidi="sl-SI"/>
        </w:rPr>
        <w:t>______________</w:t>
      </w:r>
      <w:r w:rsidRPr="005751CC">
        <w:rPr>
          <w:rFonts w:ascii="Cambria" w:eastAsia="Calibri" w:hAnsi="Cambria" w:cs="Tahoma"/>
          <w:sz w:val="24"/>
          <w:szCs w:val="24"/>
          <w:lang w:eastAsia="sl-SI" w:bidi="sl-SI"/>
        </w:rPr>
        <w:t>.</w:t>
      </w:r>
    </w:p>
    <w:p w14:paraId="21EC4A2C"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00E64B10" w14:textId="77777777" w:rsidR="004A1977" w:rsidRPr="005751CC" w:rsidRDefault="004A1977" w:rsidP="004A1977">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Stranka</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okvirnega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Naročnik:</w:t>
      </w:r>
    </w:p>
    <w:p w14:paraId="1DDA4675"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59CDBF5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45321A80"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shd w:val="clear" w:color="auto" w:fill="EAF1DD" w:themeFill="accent3" w:themeFillTint="33"/>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2E2F70F9" w14:textId="77777777" w:rsidR="004A1977" w:rsidRPr="005751CC" w:rsidRDefault="004A1977" w:rsidP="004A1977">
      <w:pPr>
        <w:widowControl w:val="0"/>
        <w:autoSpaceDE w:val="0"/>
        <w:autoSpaceDN w:val="0"/>
        <w:spacing w:before="9" w:after="0"/>
        <w:jc w:val="left"/>
        <w:rPr>
          <w:rFonts w:ascii="Cambria" w:eastAsia="Calibri" w:hAnsi="Cambria" w:cs="Tahoma"/>
          <w:sz w:val="24"/>
          <w:szCs w:val="24"/>
          <w:lang w:eastAsia="sl-SI" w:bidi="sl-SI"/>
        </w:rPr>
      </w:pPr>
    </w:p>
    <w:p w14:paraId="6D0DDD71" w14:textId="77777777" w:rsidR="004A1977" w:rsidRPr="005751CC" w:rsidRDefault="004A1977" w:rsidP="004A1977">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47F521D9"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6F1D5114" w14:textId="77777777" w:rsidR="00646960" w:rsidRPr="005751CC" w:rsidRDefault="00646960" w:rsidP="009B477B">
      <w:pPr>
        <w:widowControl w:val="0"/>
        <w:autoSpaceDE w:val="0"/>
        <w:autoSpaceDN w:val="0"/>
        <w:spacing w:after="0"/>
        <w:jc w:val="left"/>
        <w:outlineLvl w:val="2"/>
        <w:rPr>
          <w:rFonts w:ascii="Cambria" w:eastAsia="Calibri" w:hAnsi="Cambria" w:cs="Tahoma"/>
          <w:b/>
          <w:bCs/>
          <w:sz w:val="24"/>
          <w:szCs w:val="24"/>
          <w:lang w:eastAsia="sl-SI" w:bidi="sl-SI"/>
        </w:rPr>
      </w:pPr>
    </w:p>
    <w:p w14:paraId="5127079A" w14:textId="4F403514" w:rsidR="004A1977" w:rsidRPr="005751CC" w:rsidRDefault="004A1977"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Pr="005751CC">
        <w:rPr>
          <w:rFonts w:ascii="Cambria" w:eastAsia="Calibri" w:hAnsi="Cambria" w:cs="Tahoma"/>
          <w:sz w:val="24"/>
          <w:szCs w:val="24"/>
          <w:lang w:eastAsia="sl-SI" w:bidi="sl-SI"/>
        </w:rPr>
        <w:tab/>
      </w:r>
    </w:p>
    <w:p w14:paraId="615B703E" w14:textId="77777777" w:rsidR="004A1977" w:rsidRPr="005751CC" w:rsidRDefault="004A1977" w:rsidP="009B477B">
      <w:pPr>
        <w:pStyle w:val="Odstavekseznama"/>
        <w:widowControl w:val="0"/>
        <w:numPr>
          <w:ilvl w:val="0"/>
          <w:numId w:val="4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 xml:space="preserve">cenik, </w:t>
      </w:r>
    </w:p>
    <w:p w14:paraId="3E6EA028" w14:textId="77777777" w:rsidR="004A1977" w:rsidRPr="005751CC" w:rsidRDefault="004A1977" w:rsidP="009B477B">
      <w:pPr>
        <w:pStyle w:val="Odstavekseznama"/>
        <w:numPr>
          <w:ilvl w:val="0"/>
          <w:numId w:val="43"/>
        </w:numPr>
        <w:rPr>
          <w:rFonts w:ascii="Cambria" w:hAnsi="Cambria"/>
          <w:sz w:val="24"/>
          <w:szCs w:val="24"/>
        </w:rPr>
      </w:pPr>
      <w:r w:rsidRPr="005751CC">
        <w:rPr>
          <w:rFonts w:ascii="Cambria" w:hAnsi="Cambria"/>
          <w:sz w:val="24"/>
          <w:szCs w:val="24"/>
        </w:rPr>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p>
    <w:p w14:paraId="50783797" w14:textId="77777777" w:rsidR="004A1977" w:rsidRPr="005751CC" w:rsidRDefault="004A1977" w:rsidP="004E2D67">
      <w:pPr>
        <w:jc w:val="left"/>
        <w:rPr>
          <w:rFonts w:ascii="Cambria" w:hAnsi="Cambria" w:cs="Tahoma"/>
          <w:i/>
          <w:color w:val="FF0000"/>
          <w:sz w:val="24"/>
          <w:szCs w:val="24"/>
        </w:rPr>
      </w:pPr>
    </w:p>
    <w:p w14:paraId="7E0BBFD7" w14:textId="77777777" w:rsidR="000D201E" w:rsidRPr="005751CC" w:rsidRDefault="000D201E" w:rsidP="00E04DC4">
      <w:pPr>
        <w:pStyle w:val="Default"/>
        <w:spacing w:line="276" w:lineRule="auto"/>
        <w:jc w:val="both"/>
        <w:rPr>
          <w:rFonts w:ascii="Cambria" w:hAnsi="Cambria" w:cs="Tahoma"/>
          <w:i/>
          <w:color w:val="FF0000"/>
        </w:rPr>
      </w:pPr>
    </w:p>
    <w:sectPr w:rsidR="000D201E" w:rsidRPr="005751CC"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7D8C" w14:textId="77777777" w:rsidR="00280380" w:rsidRDefault="00773F8B">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773F8B"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B4119" w14:textId="77777777" w:rsidR="00280380" w:rsidRDefault="00773F8B">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24487426">
    <w:abstractNumId w:val="15"/>
  </w:num>
  <w:num w:numId="2" w16cid:durableId="850416697">
    <w:abstractNumId w:val="16"/>
  </w:num>
  <w:num w:numId="3" w16cid:durableId="1758864378">
    <w:abstractNumId w:val="31"/>
  </w:num>
  <w:num w:numId="4" w16cid:durableId="509872013">
    <w:abstractNumId w:val="11"/>
  </w:num>
  <w:num w:numId="5" w16cid:durableId="904225381">
    <w:abstractNumId w:val="34"/>
  </w:num>
  <w:num w:numId="6" w16cid:durableId="144324640">
    <w:abstractNumId w:val="9"/>
  </w:num>
  <w:num w:numId="7" w16cid:durableId="369696509">
    <w:abstractNumId w:val="8"/>
  </w:num>
  <w:num w:numId="8" w16cid:durableId="301276090">
    <w:abstractNumId w:val="17"/>
  </w:num>
  <w:num w:numId="9" w16cid:durableId="1005287764">
    <w:abstractNumId w:val="26"/>
  </w:num>
  <w:num w:numId="10" w16cid:durableId="1114324772">
    <w:abstractNumId w:val="2"/>
  </w:num>
  <w:num w:numId="11" w16cid:durableId="1338576567">
    <w:abstractNumId w:val="36"/>
  </w:num>
  <w:num w:numId="12" w16cid:durableId="1969973101">
    <w:abstractNumId w:val="14"/>
  </w:num>
  <w:num w:numId="13" w16cid:durableId="908343721">
    <w:abstractNumId w:val="22"/>
  </w:num>
  <w:num w:numId="14" w16cid:durableId="1885828922">
    <w:abstractNumId w:val="10"/>
  </w:num>
  <w:num w:numId="15" w16cid:durableId="795484944">
    <w:abstractNumId w:val="1"/>
  </w:num>
  <w:num w:numId="16" w16cid:durableId="401753284">
    <w:abstractNumId w:val="13"/>
  </w:num>
  <w:num w:numId="17" w16cid:durableId="1526869456">
    <w:abstractNumId w:val="28"/>
  </w:num>
  <w:num w:numId="18" w16cid:durableId="1516386136">
    <w:abstractNumId w:val="19"/>
  </w:num>
  <w:num w:numId="19" w16cid:durableId="946961064">
    <w:abstractNumId w:val="3"/>
  </w:num>
  <w:num w:numId="20" w16cid:durableId="1761096605">
    <w:abstractNumId w:val="5"/>
  </w:num>
  <w:num w:numId="21" w16cid:durableId="271398852">
    <w:abstractNumId w:val="4"/>
  </w:num>
  <w:num w:numId="22" w16cid:durableId="1449203899">
    <w:abstractNumId w:val="32"/>
  </w:num>
  <w:num w:numId="23" w16cid:durableId="1532448536">
    <w:abstractNumId w:val="6"/>
  </w:num>
  <w:num w:numId="24" w16cid:durableId="1793478239">
    <w:abstractNumId w:val="35"/>
  </w:num>
  <w:num w:numId="25" w16cid:durableId="804809797">
    <w:abstractNumId w:val="18"/>
  </w:num>
  <w:num w:numId="26" w16cid:durableId="667369347">
    <w:abstractNumId w:val="29"/>
  </w:num>
  <w:num w:numId="27" w16cid:durableId="496306932">
    <w:abstractNumId w:val="20"/>
  </w:num>
  <w:num w:numId="28" w16cid:durableId="1499419127">
    <w:abstractNumId w:val="27"/>
  </w:num>
  <w:num w:numId="29" w16cid:durableId="1752700124">
    <w:abstractNumId w:val="21"/>
  </w:num>
  <w:num w:numId="30" w16cid:durableId="878278746">
    <w:abstractNumId w:val="30"/>
  </w:num>
  <w:num w:numId="31" w16cid:durableId="1365640436">
    <w:abstractNumId w:val="25"/>
  </w:num>
  <w:num w:numId="32" w16cid:durableId="56562612">
    <w:abstractNumId w:val="0"/>
  </w:num>
  <w:num w:numId="33" w16cid:durableId="578904023">
    <w:abstractNumId w:val="37"/>
  </w:num>
  <w:num w:numId="34" w16cid:durableId="1438061405">
    <w:abstractNumId w:val="7"/>
  </w:num>
  <w:num w:numId="35" w16cid:durableId="17067541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0021961">
    <w:abstractNumId w:val="26"/>
    <w:lvlOverride w:ilvl="0">
      <w:startOverride w:val="1"/>
    </w:lvlOverride>
    <w:lvlOverride w:ilvl="1"/>
    <w:lvlOverride w:ilvl="2"/>
    <w:lvlOverride w:ilvl="3"/>
    <w:lvlOverride w:ilvl="4"/>
    <w:lvlOverride w:ilvl="5"/>
    <w:lvlOverride w:ilvl="6"/>
    <w:lvlOverride w:ilvl="7"/>
    <w:lvlOverride w:ilvl="8"/>
  </w:num>
  <w:num w:numId="37" w16cid:durableId="7222985">
    <w:abstractNumId w:val="35"/>
    <w:lvlOverride w:ilvl="0">
      <w:startOverride w:val="1"/>
    </w:lvlOverride>
    <w:lvlOverride w:ilvl="1"/>
    <w:lvlOverride w:ilvl="2"/>
    <w:lvlOverride w:ilvl="3"/>
    <w:lvlOverride w:ilvl="4"/>
    <w:lvlOverride w:ilvl="5"/>
    <w:lvlOverride w:ilvl="6"/>
    <w:lvlOverride w:ilvl="7"/>
    <w:lvlOverride w:ilvl="8"/>
  </w:num>
  <w:num w:numId="38" w16cid:durableId="1983071463">
    <w:abstractNumId w:val="2"/>
    <w:lvlOverride w:ilvl="0">
      <w:startOverride w:val="1"/>
    </w:lvlOverride>
    <w:lvlOverride w:ilvl="1"/>
    <w:lvlOverride w:ilvl="2"/>
    <w:lvlOverride w:ilvl="3"/>
    <w:lvlOverride w:ilvl="4"/>
    <w:lvlOverride w:ilvl="5"/>
    <w:lvlOverride w:ilvl="6"/>
    <w:lvlOverride w:ilvl="7"/>
    <w:lvlOverride w:ilvl="8"/>
  </w:num>
  <w:num w:numId="39" w16cid:durableId="458257709">
    <w:abstractNumId w:val="36"/>
    <w:lvlOverride w:ilvl="0">
      <w:startOverride w:val="1"/>
    </w:lvlOverride>
    <w:lvlOverride w:ilvl="1"/>
    <w:lvlOverride w:ilvl="2"/>
    <w:lvlOverride w:ilvl="3"/>
    <w:lvlOverride w:ilvl="4"/>
    <w:lvlOverride w:ilvl="5"/>
    <w:lvlOverride w:ilvl="6"/>
    <w:lvlOverride w:ilvl="7"/>
    <w:lvlOverride w:ilvl="8"/>
  </w:num>
  <w:num w:numId="40" w16cid:durableId="403727642">
    <w:abstractNumId w:val="24"/>
  </w:num>
  <w:num w:numId="41" w16cid:durableId="1851749127">
    <w:abstractNumId w:val="12"/>
  </w:num>
  <w:num w:numId="42" w16cid:durableId="744378494">
    <w:abstractNumId w:val="23"/>
  </w:num>
  <w:num w:numId="43" w16cid:durableId="17078324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D7EB4"/>
    <w:rsid w:val="004E2D67"/>
    <w:rsid w:val="004F350C"/>
    <w:rsid w:val="005278B4"/>
    <w:rsid w:val="005352E9"/>
    <w:rsid w:val="0054426A"/>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5866"/>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73F8B"/>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118FD-01D4-406D-B566-D7C11165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5144</Words>
  <Characters>29326</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8</cp:revision>
  <cp:lastPrinted>2022-03-16T12:03:00Z</cp:lastPrinted>
  <dcterms:created xsi:type="dcterms:W3CDTF">2022-09-12T10:34:00Z</dcterms:created>
  <dcterms:modified xsi:type="dcterms:W3CDTF">2023-01-19T16:22:00Z</dcterms:modified>
</cp:coreProperties>
</file>